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B63BA1" w14:paraId="5B526D0F" w14:textId="77777777" w:rsidTr="00856A0D">
        <w:tc>
          <w:tcPr>
            <w:tcW w:w="5778" w:type="dxa"/>
          </w:tcPr>
          <w:p w14:paraId="0BE9DF8F" w14:textId="77777777" w:rsidR="00B63BA1" w:rsidRP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26321F7B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  <w:p w14:paraId="6BEE83CD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специального образования</w:t>
            </w:r>
          </w:p>
          <w:p w14:paraId="384352AC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и науки</w:t>
            </w:r>
          </w:p>
          <w:p w14:paraId="09C76C6D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14:paraId="42974034" w14:textId="77777777"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М.Х.</w:t>
            </w:r>
            <w:r w:rsidR="00175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Латыпова</w:t>
            </w:r>
          </w:p>
        </w:tc>
        <w:tc>
          <w:tcPr>
            <w:tcW w:w="4076" w:type="dxa"/>
          </w:tcPr>
          <w:p w14:paraId="3F86E3FB" w14:textId="77777777" w:rsid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34E4ECE6" w14:textId="77777777" w:rsidR="00B63BA1" w:rsidRP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14:paraId="4D610FCA" w14:textId="77777777" w:rsid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регионального Ресурсного центра развития и коррекции детей с нарушениями слуха и речи, в т.ч. с кохл</w:t>
            </w:r>
            <w:r w:rsidR="000A249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арной имплантацией</w:t>
            </w:r>
            <w:r w:rsidR="00B63BA1" w:rsidRPr="00B63BA1">
              <w:rPr>
                <w:sz w:val="28"/>
                <w:szCs w:val="28"/>
              </w:rPr>
              <w:tab/>
              <w:t xml:space="preserve"> </w:t>
            </w:r>
          </w:p>
          <w:p w14:paraId="1FA7A93A" w14:textId="77777777"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 xml:space="preserve">____________А.О. </w:t>
            </w:r>
            <w:proofErr w:type="spellStart"/>
            <w:r w:rsidRPr="00B63BA1">
              <w:rPr>
                <w:sz w:val="28"/>
                <w:szCs w:val="28"/>
              </w:rPr>
              <w:t>Бацулин</w:t>
            </w:r>
            <w:proofErr w:type="spellEnd"/>
          </w:p>
          <w:p w14:paraId="7E13DEAC" w14:textId="77777777" w:rsidR="00B63BA1" w:rsidRDefault="00B63BA1" w:rsidP="006E1231">
            <w:pPr>
              <w:jc w:val="right"/>
              <w:rPr>
                <w:color w:val="FF0000"/>
                <w:sz w:val="28"/>
                <w:szCs w:val="28"/>
              </w:rPr>
            </w:pPr>
          </w:p>
        </w:tc>
      </w:tr>
    </w:tbl>
    <w:p w14:paraId="042ECCF7" w14:textId="77777777" w:rsidR="006E1231" w:rsidRPr="000C500B" w:rsidRDefault="006E1231" w:rsidP="006E1231">
      <w:pPr>
        <w:ind w:firstLine="709"/>
        <w:jc w:val="right"/>
        <w:rPr>
          <w:sz w:val="28"/>
          <w:szCs w:val="28"/>
        </w:rPr>
      </w:pPr>
    </w:p>
    <w:p w14:paraId="1279E485" w14:textId="77777777"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14:paraId="69406C0D" w14:textId="77777777"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14:paraId="677E0F3A" w14:textId="77777777" w:rsidR="006E1231" w:rsidRDefault="00493D06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hyperlink r:id="rId6" w:tgtFrame="_blank" w:history="1"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14:paraId="72345D7D" w14:textId="77777777" w:rsidR="0066279A" w:rsidRDefault="00B01DD3" w:rsidP="0066279A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>
        <w:rPr>
          <w:rStyle w:val="a3"/>
          <w:b/>
          <w:bCs/>
          <w:color w:val="auto"/>
          <w:sz w:val="28"/>
          <w:szCs w:val="28"/>
          <w:u w:val="none"/>
        </w:rPr>
        <w:t xml:space="preserve">о проведении </w:t>
      </w:r>
      <w:r w:rsidR="0066279A" w:rsidRPr="0066279A">
        <w:rPr>
          <w:rStyle w:val="a3"/>
          <w:b/>
          <w:bCs/>
          <w:color w:val="auto"/>
          <w:sz w:val="28"/>
          <w:szCs w:val="28"/>
          <w:u w:val="none"/>
        </w:rPr>
        <w:t>Республиканск</w:t>
      </w:r>
      <w:r w:rsidR="0066279A">
        <w:rPr>
          <w:rStyle w:val="a3"/>
          <w:b/>
          <w:bCs/>
          <w:color w:val="auto"/>
          <w:sz w:val="28"/>
          <w:szCs w:val="28"/>
          <w:u w:val="none"/>
        </w:rPr>
        <w:t>ого</w:t>
      </w:r>
      <w:r w:rsidR="0066279A" w:rsidRPr="0066279A">
        <w:rPr>
          <w:rStyle w:val="a3"/>
          <w:b/>
          <w:bCs/>
          <w:color w:val="auto"/>
          <w:sz w:val="28"/>
          <w:szCs w:val="28"/>
          <w:u w:val="none"/>
        </w:rPr>
        <w:t xml:space="preserve"> конкурс</w:t>
      </w:r>
      <w:r w:rsidR="0066279A">
        <w:rPr>
          <w:rStyle w:val="a3"/>
          <w:b/>
          <w:bCs/>
          <w:color w:val="auto"/>
          <w:sz w:val="28"/>
          <w:szCs w:val="28"/>
          <w:u w:val="none"/>
        </w:rPr>
        <w:t>а</w:t>
      </w:r>
      <w:r w:rsidR="0066279A" w:rsidRPr="0066279A">
        <w:rPr>
          <w:rStyle w:val="a3"/>
          <w:b/>
          <w:bCs/>
          <w:color w:val="auto"/>
          <w:sz w:val="28"/>
          <w:szCs w:val="28"/>
          <w:u w:val="none"/>
        </w:rPr>
        <w:t xml:space="preserve"> чтецов </w:t>
      </w:r>
    </w:p>
    <w:p w14:paraId="43446B0F" w14:textId="77777777" w:rsidR="0066279A" w:rsidRDefault="0066279A" w:rsidP="0066279A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 w:rsidRPr="0066279A">
        <w:rPr>
          <w:rStyle w:val="a3"/>
          <w:b/>
          <w:bCs/>
          <w:color w:val="auto"/>
          <w:sz w:val="28"/>
          <w:szCs w:val="28"/>
          <w:u w:val="none"/>
        </w:rPr>
        <w:t xml:space="preserve">«О Родине, о подвигах, о славе…» </w:t>
      </w:r>
    </w:p>
    <w:p w14:paraId="5673FB61" w14:textId="77777777" w:rsidR="0066279A" w:rsidRDefault="0066279A" w:rsidP="0066279A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 w:rsidRPr="0066279A">
        <w:rPr>
          <w:rStyle w:val="a3"/>
          <w:b/>
          <w:bCs/>
          <w:color w:val="auto"/>
          <w:sz w:val="28"/>
          <w:szCs w:val="28"/>
          <w:u w:val="none"/>
        </w:rPr>
        <w:t xml:space="preserve">среди обучающихся с нарушениями слуха, </w:t>
      </w:r>
    </w:p>
    <w:p w14:paraId="2E066635" w14:textId="32CBFB49" w:rsidR="00B01DD3" w:rsidRDefault="0066279A" w:rsidP="0066279A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 w:rsidRPr="0066279A">
        <w:rPr>
          <w:rStyle w:val="a3"/>
          <w:b/>
          <w:bCs/>
          <w:color w:val="auto"/>
          <w:sz w:val="28"/>
          <w:szCs w:val="28"/>
          <w:u w:val="none"/>
        </w:rPr>
        <w:t>с межрегиональным участием</w:t>
      </w:r>
      <w:r w:rsidR="00B01DD3">
        <w:rPr>
          <w:rStyle w:val="a3"/>
          <w:b/>
          <w:bCs/>
          <w:color w:val="auto"/>
          <w:sz w:val="28"/>
          <w:szCs w:val="28"/>
          <w:u w:val="none"/>
        </w:rPr>
        <w:t xml:space="preserve"> </w:t>
      </w:r>
    </w:p>
    <w:p w14:paraId="468BC875" w14:textId="60D49C8F" w:rsidR="006E1231" w:rsidRDefault="00175CB3" w:rsidP="00B01DD3">
      <w:pPr>
        <w:jc w:val="center"/>
        <w:rPr>
          <w:b/>
          <w:sz w:val="28"/>
          <w:szCs w:val="28"/>
        </w:rPr>
      </w:pPr>
      <w:r w:rsidRPr="00175CB3">
        <w:rPr>
          <w:b/>
          <w:sz w:val="28"/>
          <w:szCs w:val="28"/>
        </w:rPr>
        <w:t xml:space="preserve"> </w:t>
      </w:r>
    </w:p>
    <w:p w14:paraId="7B961C19" w14:textId="77777777" w:rsidR="006E1231" w:rsidRPr="006E1231" w:rsidRDefault="006E1231" w:rsidP="006E1231">
      <w:pPr>
        <w:jc w:val="center"/>
        <w:rPr>
          <w:b/>
          <w:sz w:val="28"/>
          <w:szCs w:val="28"/>
        </w:rPr>
      </w:pPr>
    </w:p>
    <w:p w14:paraId="48C0E4FD" w14:textId="77777777" w:rsidR="00FD1D09" w:rsidRDefault="00175CB3" w:rsidP="00175CB3">
      <w:pPr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175CB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FD1D09" w:rsidRPr="000C500B">
        <w:rPr>
          <w:b/>
          <w:bCs/>
          <w:sz w:val="28"/>
          <w:szCs w:val="28"/>
        </w:rPr>
        <w:t>Общие положения</w:t>
      </w:r>
      <w:r w:rsidR="00FD1D09">
        <w:rPr>
          <w:b/>
          <w:bCs/>
          <w:sz w:val="28"/>
          <w:szCs w:val="28"/>
        </w:rPr>
        <w:t>.</w:t>
      </w:r>
    </w:p>
    <w:p w14:paraId="2B1DAC22" w14:textId="7E11BFFA" w:rsidR="009F33D4" w:rsidRDefault="009F33D4" w:rsidP="006627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9F33D4">
        <w:rPr>
          <w:sz w:val="28"/>
          <w:szCs w:val="28"/>
        </w:rPr>
        <w:t xml:space="preserve"> </w:t>
      </w:r>
      <w:r w:rsidRPr="000C500B">
        <w:rPr>
          <w:sz w:val="28"/>
          <w:szCs w:val="28"/>
        </w:rPr>
        <w:t xml:space="preserve">Настоящее Положение определяет цели и задачи </w:t>
      </w:r>
      <w:r w:rsidR="000D12E9">
        <w:rPr>
          <w:sz w:val="28"/>
          <w:szCs w:val="28"/>
        </w:rPr>
        <w:t>проведения</w:t>
      </w:r>
      <w:r w:rsidR="0066279A" w:rsidRPr="0066279A">
        <w:rPr>
          <w:sz w:val="28"/>
          <w:szCs w:val="28"/>
        </w:rPr>
        <w:t xml:space="preserve"> Р</w:t>
      </w:r>
      <w:r w:rsidR="000D12E9">
        <w:rPr>
          <w:sz w:val="28"/>
          <w:szCs w:val="28"/>
        </w:rPr>
        <w:t>еспубликанского конкурса чтецов</w:t>
      </w:r>
      <w:r w:rsidR="0066279A">
        <w:rPr>
          <w:sz w:val="28"/>
          <w:szCs w:val="28"/>
        </w:rPr>
        <w:t xml:space="preserve"> </w:t>
      </w:r>
      <w:r w:rsidR="0066279A" w:rsidRPr="0066279A">
        <w:rPr>
          <w:sz w:val="28"/>
          <w:szCs w:val="28"/>
        </w:rPr>
        <w:t xml:space="preserve">«О Родине, о подвигах, о славе…» среди обучающихся с нарушениями слуха, с межрегиональным участием </w:t>
      </w:r>
      <w:r w:rsidR="00175CB3">
        <w:rPr>
          <w:sz w:val="28"/>
          <w:szCs w:val="28"/>
        </w:rPr>
        <w:t>(далее Конкурс)</w:t>
      </w:r>
      <w:r w:rsidRPr="000C500B">
        <w:rPr>
          <w:sz w:val="28"/>
          <w:szCs w:val="28"/>
        </w:rPr>
        <w:t>, порядок его организации</w:t>
      </w:r>
      <w:r>
        <w:rPr>
          <w:sz w:val="28"/>
          <w:szCs w:val="28"/>
        </w:rPr>
        <w:t xml:space="preserve"> и</w:t>
      </w:r>
      <w:r w:rsidRPr="000C500B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>.</w:t>
      </w:r>
    </w:p>
    <w:p w14:paraId="2C614F3F" w14:textId="0935F413" w:rsidR="00175CB3" w:rsidRDefault="00175CB3" w:rsidP="00175C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Учредителем Конкурса является Министерство образования и науки Республики Башкортостан (далее Министерство). Организатором Конкурса является региональный Ресурсный центр развития и коррекции детей с нарушениями слуха и речи</w:t>
      </w:r>
      <w:r w:rsidR="009B0895">
        <w:rPr>
          <w:sz w:val="28"/>
          <w:szCs w:val="28"/>
        </w:rPr>
        <w:t>, в том числе с кохлеарной имплантацией</w:t>
      </w:r>
      <w:r>
        <w:rPr>
          <w:sz w:val="28"/>
          <w:szCs w:val="28"/>
        </w:rPr>
        <w:t xml:space="preserve"> (далее – Организатор).</w:t>
      </w:r>
    </w:p>
    <w:p w14:paraId="2C29F4E3" w14:textId="7763DBD4" w:rsidR="00175CB3" w:rsidRDefault="00175CB3" w:rsidP="00175CB3">
      <w:pPr>
        <w:jc w:val="both"/>
        <w:rPr>
          <w:sz w:val="28"/>
          <w:szCs w:val="28"/>
        </w:rPr>
      </w:pPr>
      <w:r w:rsidRPr="00175CB3">
        <w:rPr>
          <w:sz w:val="28"/>
          <w:szCs w:val="28"/>
        </w:rPr>
        <w:t xml:space="preserve"> </w:t>
      </w:r>
      <w:r w:rsidR="00047CEA">
        <w:rPr>
          <w:sz w:val="28"/>
          <w:szCs w:val="28"/>
        </w:rPr>
        <w:tab/>
      </w:r>
      <w:r>
        <w:rPr>
          <w:sz w:val="28"/>
          <w:szCs w:val="28"/>
        </w:rPr>
        <w:t>1.3.</w:t>
      </w:r>
      <w:r w:rsidRPr="009F33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Конкурс проводится в соответствии с планом мероприятий Министерства образования и науки Республики Башкортостан на 202</w:t>
      </w:r>
      <w:r w:rsidR="00E9509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-202</w:t>
      </w:r>
      <w:r w:rsidR="00E9509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учебный год, по плану работы РРЦ.</w:t>
      </w:r>
      <w:r>
        <w:rPr>
          <w:sz w:val="28"/>
          <w:szCs w:val="28"/>
        </w:rPr>
        <w:t xml:space="preserve">       </w:t>
      </w:r>
    </w:p>
    <w:p w14:paraId="60A46980" w14:textId="4CF54B87" w:rsidR="00175CB3" w:rsidRPr="00D064E6" w:rsidRDefault="00175CB3" w:rsidP="00175C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47CEA">
        <w:rPr>
          <w:sz w:val="28"/>
          <w:szCs w:val="28"/>
        </w:rPr>
        <w:tab/>
      </w:r>
      <w:r>
        <w:rPr>
          <w:sz w:val="28"/>
          <w:szCs w:val="28"/>
        </w:rPr>
        <w:t xml:space="preserve">1.4. Приказ о проведении Конкурса, положение о проведении Конкурса, итоги конкурса будут опубликованы на официальном сайте </w:t>
      </w:r>
      <w:hyperlink r:id="rId7" w:history="1">
        <w:r w:rsidRPr="004E665B">
          <w:rPr>
            <w:rStyle w:val="a3"/>
            <w:sz w:val="28"/>
            <w:szCs w:val="28"/>
          </w:rPr>
          <w:t>https://school1v.02edu.ru/sveden/regionalnyy-resursnyy-tsentr-razvitiya-i-korrektsii-detey-s-narusheniyami-slukha-i-rechi-v-tom-chisl/</w:t>
        </w:r>
      </w:hyperlink>
      <w:r>
        <w:rPr>
          <w:sz w:val="28"/>
          <w:szCs w:val="28"/>
        </w:rPr>
        <w:t xml:space="preserve"> </w:t>
      </w:r>
    </w:p>
    <w:p w14:paraId="1E7046D1" w14:textId="77777777" w:rsidR="00175CB3" w:rsidRDefault="00175CB3" w:rsidP="00175CB3">
      <w:pPr>
        <w:jc w:val="both"/>
        <w:rPr>
          <w:sz w:val="28"/>
          <w:szCs w:val="28"/>
        </w:rPr>
      </w:pPr>
    </w:p>
    <w:p w14:paraId="5459884E" w14:textId="77777777" w:rsidR="00175CB3" w:rsidRPr="00175CB3" w:rsidRDefault="00175CB3" w:rsidP="00175CB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175CB3">
        <w:rPr>
          <w:b/>
          <w:bCs/>
          <w:sz w:val="28"/>
          <w:szCs w:val="28"/>
        </w:rPr>
        <w:t xml:space="preserve">I. </w:t>
      </w:r>
      <w:r>
        <w:rPr>
          <w:b/>
          <w:bCs/>
          <w:sz w:val="28"/>
          <w:szCs w:val="28"/>
        </w:rPr>
        <w:t>Цели и задачи Конкурса.</w:t>
      </w:r>
    </w:p>
    <w:p w14:paraId="09CF0403" w14:textId="3815CD2F" w:rsidR="009F33D4" w:rsidRPr="000C500B" w:rsidRDefault="00175CB3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9F3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 </w:t>
      </w:r>
      <w:r w:rsidR="009F33D4">
        <w:rPr>
          <w:bCs/>
          <w:sz w:val="28"/>
          <w:szCs w:val="28"/>
        </w:rPr>
        <w:t>Конкурс</w:t>
      </w:r>
      <w:r>
        <w:rPr>
          <w:bCs/>
          <w:sz w:val="28"/>
          <w:szCs w:val="28"/>
        </w:rPr>
        <w:t>а -</w:t>
      </w:r>
      <w:r w:rsidR="009F33D4">
        <w:rPr>
          <w:bCs/>
          <w:sz w:val="28"/>
          <w:szCs w:val="28"/>
        </w:rPr>
        <w:t xml:space="preserve"> содействовать </w:t>
      </w:r>
      <w:r w:rsidR="00047CEA">
        <w:rPr>
          <w:bCs/>
          <w:sz w:val="28"/>
          <w:szCs w:val="28"/>
        </w:rPr>
        <w:t>повышению познавательной деятельности</w:t>
      </w:r>
      <w:r w:rsidR="009F33D4">
        <w:rPr>
          <w:bCs/>
          <w:sz w:val="28"/>
          <w:szCs w:val="28"/>
        </w:rPr>
        <w:t xml:space="preserve"> у </w:t>
      </w:r>
      <w:r w:rsidR="00047CEA">
        <w:rPr>
          <w:bCs/>
          <w:sz w:val="28"/>
          <w:szCs w:val="28"/>
        </w:rPr>
        <w:t>обучающихся с нарушениями слуха.</w:t>
      </w:r>
    </w:p>
    <w:p w14:paraId="65D99B3D" w14:textId="77777777" w:rsidR="009F33D4" w:rsidRDefault="00175CB3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9F33D4">
        <w:rPr>
          <w:sz w:val="28"/>
          <w:szCs w:val="28"/>
        </w:rPr>
        <w:t xml:space="preserve"> </w:t>
      </w:r>
      <w:r w:rsidR="009F33D4" w:rsidRPr="009F33D4">
        <w:rPr>
          <w:sz w:val="28"/>
          <w:szCs w:val="28"/>
        </w:rPr>
        <w:t>Задачи Конкурса:</w:t>
      </w:r>
    </w:p>
    <w:p w14:paraId="0FB91DE2" w14:textId="334DC127" w:rsidR="00047CEA" w:rsidRPr="00047CEA" w:rsidRDefault="00175CB3" w:rsidP="00047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F33D4">
        <w:rPr>
          <w:sz w:val="28"/>
          <w:szCs w:val="28"/>
        </w:rPr>
        <w:t xml:space="preserve">- </w:t>
      </w:r>
      <w:r w:rsidR="00047CEA" w:rsidRPr="00047CEA">
        <w:rPr>
          <w:sz w:val="28"/>
          <w:szCs w:val="28"/>
        </w:rPr>
        <w:t xml:space="preserve">повышение духовной культуры, речевое развитие и формирование интереса к </w:t>
      </w:r>
      <w:r w:rsidR="00047CEA">
        <w:rPr>
          <w:sz w:val="28"/>
          <w:szCs w:val="28"/>
        </w:rPr>
        <w:t>художественному</w:t>
      </w:r>
      <w:r w:rsidR="00047CEA" w:rsidRPr="00047CEA">
        <w:rPr>
          <w:sz w:val="28"/>
          <w:szCs w:val="28"/>
        </w:rPr>
        <w:t xml:space="preserve"> слову, развитие умения чувствовать красоту и </w:t>
      </w:r>
    </w:p>
    <w:p w14:paraId="4BBC13AF" w14:textId="73F52E9D" w:rsidR="00047CEA" w:rsidRDefault="00047CEA" w:rsidP="00047CEA">
      <w:pPr>
        <w:jc w:val="both"/>
        <w:rPr>
          <w:sz w:val="28"/>
          <w:szCs w:val="28"/>
        </w:rPr>
      </w:pPr>
      <w:r w:rsidRPr="00047CEA">
        <w:rPr>
          <w:sz w:val="28"/>
          <w:szCs w:val="28"/>
        </w:rPr>
        <w:t>выразительность поэтического слова;</w:t>
      </w:r>
    </w:p>
    <w:p w14:paraId="200A2962" w14:textId="42DAFB32" w:rsidR="000658AC" w:rsidRPr="00047CEA" w:rsidRDefault="000658AC" w:rsidP="00047C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формирование активной гражданской позиции;</w:t>
      </w:r>
    </w:p>
    <w:p w14:paraId="094BFD57" w14:textId="491F6FAC" w:rsidR="00047CEA" w:rsidRPr="00047CEA" w:rsidRDefault="00047CEA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47CEA">
        <w:rPr>
          <w:sz w:val="28"/>
          <w:szCs w:val="28"/>
        </w:rPr>
        <w:t xml:space="preserve">выявление талантливых детей, создание условий для их самореализации; </w:t>
      </w:r>
    </w:p>
    <w:p w14:paraId="4342A123" w14:textId="22129961" w:rsidR="00047CEA" w:rsidRPr="00047CEA" w:rsidRDefault="00047CEA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7CEA">
        <w:rPr>
          <w:sz w:val="28"/>
          <w:szCs w:val="28"/>
        </w:rPr>
        <w:t xml:space="preserve">предоставление возможности продемонстрировать свои творческие </w:t>
      </w:r>
    </w:p>
    <w:p w14:paraId="6E2C8DD5" w14:textId="77777777" w:rsidR="00047CEA" w:rsidRPr="00047CEA" w:rsidRDefault="00047CEA" w:rsidP="00047CEA">
      <w:pPr>
        <w:jc w:val="both"/>
        <w:rPr>
          <w:sz w:val="28"/>
          <w:szCs w:val="28"/>
        </w:rPr>
      </w:pPr>
      <w:r w:rsidRPr="00047CEA">
        <w:rPr>
          <w:sz w:val="28"/>
          <w:szCs w:val="28"/>
        </w:rPr>
        <w:t>способности;</w:t>
      </w:r>
    </w:p>
    <w:p w14:paraId="3E4A2794" w14:textId="0F65B8D3" w:rsidR="00047CEA" w:rsidRPr="00047CEA" w:rsidRDefault="00047CEA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7CEA">
        <w:rPr>
          <w:sz w:val="28"/>
          <w:szCs w:val="28"/>
        </w:rPr>
        <w:t>пробуждение интереса к чтению и расширение читательского кругозора;</w:t>
      </w:r>
    </w:p>
    <w:p w14:paraId="3DDD34B4" w14:textId="1CBA5F0C" w:rsidR="00047CEA" w:rsidRPr="00047CEA" w:rsidRDefault="00047CEA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7CEA">
        <w:rPr>
          <w:sz w:val="28"/>
          <w:szCs w:val="28"/>
        </w:rPr>
        <w:t>развитие</w:t>
      </w:r>
      <w:r w:rsidR="000658AC">
        <w:rPr>
          <w:sz w:val="28"/>
          <w:szCs w:val="28"/>
        </w:rPr>
        <w:t xml:space="preserve"> произносительных навыков и </w:t>
      </w:r>
      <w:r w:rsidR="000658AC" w:rsidRPr="00047CEA">
        <w:rPr>
          <w:sz w:val="28"/>
          <w:szCs w:val="28"/>
        </w:rPr>
        <w:t>исполнительской</w:t>
      </w:r>
      <w:r w:rsidRPr="00047CEA">
        <w:rPr>
          <w:sz w:val="28"/>
          <w:szCs w:val="28"/>
        </w:rPr>
        <w:t xml:space="preserve"> культуры;</w:t>
      </w:r>
    </w:p>
    <w:p w14:paraId="6A3BB25B" w14:textId="0BBB6CC6" w:rsidR="00047CEA" w:rsidRDefault="00047CEA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7CEA">
        <w:rPr>
          <w:sz w:val="28"/>
          <w:szCs w:val="28"/>
        </w:rPr>
        <w:t>развитие навыков выступления перед аудиторией;</w:t>
      </w:r>
    </w:p>
    <w:p w14:paraId="30489C28" w14:textId="225043B1" w:rsidR="00926BEE" w:rsidRPr="00047CEA" w:rsidRDefault="00926BEE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патриотических чувств;</w:t>
      </w:r>
    </w:p>
    <w:p w14:paraId="06FF1BB1" w14:textId="06DF6C9C" w:rsidR="006E1231" w:rsidRDefault="00047CEA" w:rsidP="00047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7CEA">
        <w:rPr>
          <w:sz w:val="28"/>
          <w:szCs w:val="28"/>
        </w:rPr>
        <w:t>воспитание литературного и художественного вкуса</w:t>
      </w:r>
      <w:r>
        <w:rPr>
          <w:sz w:val="28"/>
          <w:szCs w:val="28"/>
        </w:rPr>
        <w:t xml:space="preserve"> и </w:t>
      </w:r>
      <w:r w:rsidRPr="00047CEA">
        <w:rPr>
          <w:sz w:val="28"/>
          <w:szCs w:val="28"/>
        </w:rPr>
        <w:t>культуры чтения</w:t>
      </w:r>
      <w:r>
        <w:rPr>
          <w:sz w:val="28"/>
          <w:szCs w:val="28"/>
        </w:rPr>
        <w:t>.</w:t>
      </w:r>
      <w:r w:rsidR="009F33D4">
        <w:rPr>
          <w:sz w:val="28"/>
          <w:szCs w:val="28"/>
        </w:rPr>
        <w:t xml:space="preserve">          </w:t>
      </w:r>
    </w:p>
    <w:p w14:paraId="03D5FED1" w14:textId="4BE0929C" w:rsidR="006E1231" w:rsidRPr="000C500B" w:rsidRDefault="00B01DD3" w:rsidP="00B01DD3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7A50AE">
        <w:rPr>
          <w:b/>
          <w:bCs/>
          <w:sz w:val="28"/>
          <w:szCs w:val="28"/>
        </w:rPr>
        <w:t>.</w:t>
      </w:r>
      <w:r w:rsidR="00823BDA" w:rsidRPr="007A50AE">
        <w:rPr>
          <w:b/>
          <w:bCs/>
          <w:sz w:val="28"/>
          <w:szCs w:val="28"/>
        </w:rPr>
        <w:t xml:space="preserve"> </w:t>
      </w:r>
      <w:r w:rsidR="009F33D4">
        <w:rPr>
          <w:b/>
          <w:bCs/>
          <w:sz w:val="28"/>
          <w:szCs w:val="28"/>
        </w:rPr>
        <w:t>Участники конкурса</w:t>
      </w:r>
      <w:r w:rsidR="008967C4">
        <w:rPr>
          <w:b/>
          <w:bCs/>
          <w:sz w:val="28"/>
          <w:szCs w:val="28"/>
        </w:rPr>
        <w:t>.</w:t>
      </w:r>
    </w:p>
    <w:p w14:paraId="439D3D2A" w14:textId="3FFFD244" w:rsid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 xml:space="preserve">.1. В конкурсе принимают участие обучающиеся с нарушениями слуха образовательных организаций, </w:t>
      </w:r>
      <w:r w:rsidR="00104E76">
        <w:rPr>
          <w:sz w:val="28"/>
          <w:szCs w:val="28"/>
        </w:rPr>
        <w:t>реализующих адаптированные основные образовательные программы начального, основного и среднего общего образования для глухих, слабослышащих и позднооглохших обучающихся (варианты 1.1, 1.2, 2.1, 2.2, 2.2.1, 2.2.2).</w:t>
      </w:r>
    </w:p>
    <w:p w14:paraId="54325E6F" w14:textId="339DA98A" w:rsidR="000658AC" w:rsidRPr="00E9509B" w:rsidRDefault="000658AC" w:rsidP="007E7E58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3.2. Конкурс проводится по номинациям: декламация поэзии и декламация прозы.</w:t>
      </w:r>
    </w:p>
    <w:p w14:paraId="024058AA" w14:textId="71247EB7" w:rsid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</w:t>
      </w:r>
      <w:r w:rsidR="000658AC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 Участники конкурса делятся на возрастные группы</w:t>
      </w:r>
      <w:r w:rsidR="00926BEE">
        <w:rPr>
          <w:sz w:val="28"/>
          <w:szCs w:val="28"/>
        </w:rPr>
        <w:t xml:space="preserve"> и </w:t>
      </w:r>
      <w:r w:rsidR="000658AC">
        <w:rPr>
          <w:sz w:val="28"/>
          <w:szCs w:val="28"/>
        </w:rPr>
        <w:t>категории по</w:t>
      </w:r>
      <w:r w:rsidR="00926BEE">
        <w:rPr>
          <w:sz w:val="28"/>
          <w:szCs w:val="28"/>
        </w:rPr>
        <w:t xml:space="preserve"> слуху</w:t>
      </w:r>
      <w:r w:rsidR="007E7E58" w:rsidRPr="007E7E58">
        <w:rPr>
          <w:sz w:val="28"/>
          <w:szCs w:val="28"/>
        </w:rPr>
        <w:t>:</w:t>
      </w:r>
    </w:p>
    <w:p w14:paraId="41DA12D4" w14:textId="326CF96A" w:rsidR="00926BEE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Возрастные группы:</w:t>
      </w:r>
    </w:p>
    <w:p w14:paraId="7D9D8E75" w14:textId="6BB7EB25" w:rsidR="00926BEE" w:rsidRPr="007E7E58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ученики 1 доп. </w:t>
      </w:r>
      <w:r w:rsidR="00B907A7">
        <w:rPr>
          <w:sz w:val="28"/>
          <w:szCs w:val="28"/>
        </w:rPr>
        <w:t>-</w:t>
      </w:r>
      <w:r>
        <w:rPr>
          <w:sz w:val="28"/>
          <w:szCs w:val="28"/>
        </w:rPr>
        <w:t xml:space="preserve"> 2 классов;</w:t>
      </w:r>
    </w:p>
    <w:p w14:paraId="79963484" w14:textId="09C4E5B4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- ученики </w:t>
      </w:r>
      <w:r w:rsidR="00926BEE">
        <w:rPr>
          <w:sz w:val="28"/>
          <w:szCs w:val="28"/>
        </w:rPr>
        <w:t>3</w:t>
      </w:r>
      <w:r w:rsidR="00B907A7">
        <w:rPr>
          <w:sz w:val="28"/>
          <w:szCs w:val="28"/>
        </w:rPr>
        <w:t xml:space="preserve"> </w:t>
      </w:r>
      <w:r w:rsidRPr="007E7E58">
        <w:rPr>
          <w:sz w:val="28"/>
          <w:szCs w:val="28"/>
        </w:rPr>
        <w:t>- 4</w:t>
      </w:r>
      <w:r w:rsidR="00B907A7">
        <w:rPr>
          <w:sz w:val="28"/>
          <w:szCs w:val="28"/>
        </w:rPr>
        <w:t xml:space="preserve"> </w:t>
      </w:r>
      <w:r w:rsidRPr="007E7E58">
        <w:rPr>
          <w:sz w:val="28"/>
          <w:szCs w:val="28"/>
        </w:rPr>
        <w:t>(5) классов;</w:t>
      </w:r>
    </w:p>
    <w:p w14:paraId="1269A617" w14:textId="52B4B7BA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 - ученики 5</w:t>
      </w:r>
      <w:r w:rsidR="00B907A7">
        <w:rPr>
          <w:sz w:val="28"/>
          <w:szCs w:val="28"/>
        </w:rPr>
        <w:t xml:space="preserve"> </w:t>
      </w:r>
      <w:r w:rsidRPr="007E7E58">
        <w:rPr>
          <w:sz w:val="28"/>
          <w:szCs w:val="28"/>
        </w:rPr>
        <w:t>(6) -</w:t>
      </w:r>
      <w:r w:rsidR="00B907A7">
        <w:rPr>
          <w:sz w:val="28"/>
          <w:szCs w:val="28"/>
        </w:rPr>
        <w:t xml:space="preserve"> </w:t>
      </w:r>
      <w:r w:rsidRPr="007E7E58">
        <w:rPr>
          <w:sz w:val="28"/>
          <w:szCs w:val="28"/>
        </w:rPr>
        <w:t>8 классов;</w:t>
      </w:r>
    </w:p>
    <w:p w14:paraId="7A158DC1" w14:textId="3EA32C83" w:rsid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 - ученики 9</w:t>
      </w:r>
      <w:r w:rsidR="00B907A7">
        <w:rPr>
          <w:sz w:val="28"/>
          <w:szCs w:val="28"/>
        </w:rPr>
        <w:t xml:space="preserve"> </w:t>
      </w:r>
      <w:r w:rsidRPr="007E7E58">
        <w:rPr>
          <w:sz w:val="28"/>
          <w:szCs w:val="28"/>
        </w:rPr>
        <w:t>-</w:t>
      </w:r>
      <w:r w:rsidR="00B907A7">
        <w:rPr>
          <w:sz w:val="28"/>
          <w:szCs w:val="28"/>
        </w:rPr>
        <w:t xml:space="preserve"> </w:t>
      </w:r>
      <w:r w:rsidRPr="007E7E58">
        <w:rPr>
          <w:sz w:val="28"/>
          <w:szCs w:val="28"/>
        </w:rPr>
        <w:t>12 классов.</w:t>
      </w:r>
    </w:p>
    <w:p w14:paraId="0B1ED1C6" w14:textId="734650C5" w:rsidR="00926BEE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Категории по слуху:</w:t>
      </w:r>
    </w:p>
    <w:p w14:paraId="6B958CA0" w14:textId="0690BDF4" w:rsidR="00926BEE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глухие обучающиеся;</w:t>
      </w:r>
    </w:p>
    <w:p w14:paraId="79D3E2B3" w14:textId="6884B2A2" w:rsidR="00926BEE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слабослышащие обучающиеся;</w:t>
      </w:r>
    </w:p>
    <w:p w14:paraId="45C5E690" w14:textId="67B2681F" w:rsidR="00926BEE" w:rsidRPr="007E7E58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обучающиеся с КИ.</w:t>
      </w:r>
    </w:p>
    <w:p w14:paraId="27EC174E" w14:textId="6646AA4A" w:rsid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К участию в Конкурсе допускаются </w:t>
      </w:r>
      <w:r w:rsidR="000658AC">
        <w:rPr>
          <w:sz w:val="28"/>
          <w:szCs w:val="28"/>
        </w:rPr>
        <w:t xml:space="preserve">только </w:t>
      </w:r>
      <w:r w:rsidRPr="007E7E58">
        <w:rPr>
          <w:sz w:val="28"/>
          <w:szCs w:val="28"/>
        </w:rPr>
        <w:t>индивидуальные участники</w:t>
      </w:r>
      <w:r w:rsidR="000658AC">
        <w:rPr>
          <w:sz w:val="28"/>
          <w:szCs w:val="28"/>
        </w:rPr>
        <w:t xml:space="preserve">. </w:t>
      </w:r>
      <w:r w:rsidR="00926BEE" w:rsidRPr="007E7E58">
        <w:rPr>
          <w:sz w:val="28"/>
          <w:szCs w:val="28"/>
        </w:rPr>
        <w:t xml:space="preserve">От каждой школы </w:t>
      </w:r>
      <w:r w:rsidR="00926BEE">
        <w:rPr>
          <w:sz w:val="28"/>
          <w:szCs w:val="28"/>
        </w:rPr>
        <w:t>может быть принято до 12 заявок.</w:t>
      </w:r>
    </w:p>
    <w:p w14:paraId="022DA0A4" w14:textId="41E17171" w:rsidR="00926BEE" w:rsidRDefault="00926BEE" w:rsidP="007E7E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58AC">
        <w:rPr>
          <w:sz w:val="28"/>
          <w:szCs w:val="28"/>
        </w:rPr>
        <w:t>4</w:t>
      </w:r>
      <w:r>
        <w:rPr>
          <w:sz w:val="28"/>
          <w:szCs w:val="28"/>
        </w:rPr>
        <w:t>. Для достижения объективности оценок требуется копия заключения сурдолога (аудиограмма) о состоянии слуха конкурсанта.</w:t>
      </w:r>
    </w:p>
    <w:p w14:paraId="64CA4CEA" w14:textId="59D1C0FE" w:rsidR="006E1231" w:rsidRPr="000C500B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</w:t>
      </w:r>
      <w:r w:rsidR="000658AC">
        <w:rPr>
          <w:sz w:val="28"/>
          <w:szCs w:val="28"/>
        </w:rPr>
        <w:t>5</w:t>
      </w:r>
      <w:r w:rsidR="007E7E58" w:rsidRPr="007E7E58">
        <w:rPr>
          <w:sz w:val="28"/>
          <w:szCs w:val="28"/>
        </w:rPr>
        <w:t>. Руководителями участников могут выступать учителя начальных классов, учителя-предметники основной школы, учителя коррекционных занятий, воспитатели.</w:t>
      </w:r>
      <w:r w:rsidR="006E1231" w:rsidRPr="000C500B">
        <w:rPr>
          <w:sz w:val="28"/>
          <w:szCs w:val="28"/>
        </w:rPr>
        <w:t xml:space="preserve"> </w:t>
      </w:r>
    </w:p>
    <w:p w14:paraId="3FF5A844" w14:textId="77777777" w:rsidR="006E1231" w:rsidRPr="003768A4" w:rsidRDefault="00823BDA" w:rsidP="00823BDA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823BDA">
        <w:rPr>
          <w:b/>
          <w:bCs/>
          <w:sz w:val="28"/>
          <w:szCs w:val="28"/>
        </w:rPr>
        <w:t xml:space="preserve">. </w:t>
      </w:r>
      <w:r w:rsidR="006E1231" w:rsidRPr="000C500B">
        <w:rPr>
          <w:b/>
          <w:bCs/>
          <w:sz w:val="28"/>
          <w:szCs w:val="28"/>
        </w:rPr>
        <w:t xml:space="preserve"> </w:t>
      </w:r>
      <w:r w:rsidR="00185E7B">
        <w:rPr>
          <w:b/>
          <w:bCs/>
          <w:sz w:val="28"/>
          <w:szCs w:val="28"/>
        </w:rPr>
        <w:t>Порядок и с</w:t>
      </w:r>
      <w:r w:rsidR="006E1231" w:rsidRPr="000C500B">
        <w:rPr>
          <w:b/>
          <w:bCs/>
          <w:sz w:val="28"/>
          <w:szCs w:val="28"/>
        </w:rPr>
        <w:t>роки проведения.</w:t>
      </w:r>
    </w:p>
    <w:p w14:paraId="4E450AD3" w14:textId="04136705" w:rsidR="00823BDA" w:rsidRPr="00823BDA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 w:rsidRPr="00823BD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.1. </w:t>
      </w:r>
      <w:r>
        <w:rPr>
          <w:bCs/>
          <w:sz w:val="28"/>
          <w:szCs w:val="28"/>
        </w:rPr>
        <w:t xml:space="preserve">Конкурс проводится в </w:t>
      </w:r>
      <w:r w:rsidR="00926BEE">
        <w:rPr>
          <w:bCs/>
          <w:sz w:val="28"/>
          <w:szCs w:val="28"/>
        </w:rPr>
        <w:t>дистанционном</w:t>
      </w:r>
      <w:r>
        <w:rPr>
          <w:bCs/>
          <w:sz w:val="28"/>
          <w:szCs w:val="28"/>
        </w:rPr>
        <w:t xml:space="preserve"> форм</w:t>
      </w:r>
      <w:r w:rsidR="00926BEE">
        <w:rPr>
          <w:bCs/>
          <w:sz w:val="28"/>
          <w:szCs w:val="28"/>
        </w:rPr>
        <w:t>ате</w:t>
      </w:r>
      <w:r>
        <w:rPr>
          <w:bCs/>
          <w:sz w:val="28"/>
          <w:szCs w:val="28"/>
        </w:rPr>
        <w:t>.</w:t>
      </w:r>
    </w:p>
    <w:p w14:paraId="49BD1D7D" w14:textId="28A2518F" w:rsidR="00185E7B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85E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18397E">
        <w:rPr>
          <w:color w:val="000000" w:themeColor="text1"/>
          <w:sz w:val="28"/>
          <w:szCs w:val="28"/>
        </w:rPr>
        <w:t>. Для участия в К</w:t>
      </w:r>
      <w:r w:rsidR="00185E7B">
        <w:rPr>
          <w:color w:val="000000" w:themeColor="text1"/>
          <w:sz w:val="28"/>
          <w:szCs w:val="28"/>
        </w:rPr>
        <w:t>онкурсе заполняется заявка в соответствии с прилагаемой формой (Приложение 1) и согласие на обработку данных и размещение работ и результатов конкурса в интернете (Приложение 2).</w:t>
      </w:r>
      <w:r w:rsidR="0018397E">
        <w:rPr>
          <w:color w:val="000000" w:themeColor="text1"/>
          <w:sz w:val="28"/>
          <w:szCs w:val="28"/>
        </w:rPr>
        <w:t xml:space="preserve"> Заявки для участия в К</w:t>
      </w:r>
      <w:r w:rsidR="00E13B13">
        <w:rPr>
          <w:color w:val="000000" w:themeColor="text1"/>
          <w:sz w:val="28"/>
          <w:szCs w:val="28"/>
        </w:rPr>
        <w:t xml:space="preserve">онкурсе </w:t>
      </w:r>
      <w:r w:rsidR="00BE0649">
        <w:rPr>
          <w:color w:val="000000" w:themeColor="text1"/>
          <w:sz w:val="28"/>
          <w:szCs w:val="28"/>
        </w:rPr>
        <w:t xml:space="preserve">и сканированный вариант согласия </w:t>
      </w:r>
      <w:r w:rsidR="00E13B13">
        <w:rPr>
          <w:color w:val="000000" w:themeColor="text1"/>
          <w:sz w:val="28"/>
          <w:szCs w:val="28"/>
        </w:rPr>
        <w:t xml:space="preserve">принимаются до </w:t>
      </w:r>
      <w:r w:rsidR="00493D06" w:rsidRPr="00493D06">
        <w:rPr>
          <w:b/>
          <w:bCs/>
          <w:color w:val="000000" w:themeColor="text1"/>
          <w:sz w:val="28"/>
          <w:szCs w:val="28"/>
        </w:rPr>
        <w:t>2</w:t>
      </w:r>
      <w:r w:rsidR="000658AC" w:rsidRPr="00493D06">
        <w:rPr>
          <w:b/>
          <w:bCs/>
          <w:color w:val="000000" w:themeColor="text1"/>
          <w:sz w:val="28"/>
          <w:szCs w:val="28"/>
        </w:rPr>
        <w:t>0</w:t>
      </w:r>
      <w:r w:rsidR="00E13B13" w:rsidRPr="00493D06">
        <w:rPr>
          <w:b/>
          <w:bCs/>
          <w:color w:val="000000" w:themeColor="text1"/>
          <w:sz w:val="28"/>
          <w:szCs w:val="28"/>
        </w:rPr>
        <w:t>.</w:t>
      </w:r>
      <w:r w:rsidR="000658AC" w:rsidRPr="00493D06">
        <w:rPr>
          <w:b/>
          <w:bCs/>
          <w:color w:val="000000" w:themeColor="text1"/>
          <w:sz w:val="28"/>
          <w:szCs w:val="28"/>
        </w:rPr>
        <w:t>02.</w:t>
      </w:r>
      <w:r w:rsidR="00E13B13" w:rsidRPr="00493D06">
        <w:rPr>
          <w:b/>
          <w:bCs/>
          <w:color w:val="000000" w:themeColor="text1"/>
          <w:sz w:val="28"/>
          <w:szCs w:val="28"/>
        </w:rPr>
        <w:t>202</w:t>
      </w:r>
      <w:r w:rsidR="00E9509B" w:rsidRPr="00493D06">
        <w:rPr>
          <w:b/>
          <w:bCs/>
          <w:color w:val="000000" w:themeColor="text1"/>
          <w:sz w:val="28"/>
          <w:szCs w:val="28"/>
        </w:rPr>
        <w:t>4</w:t>
      </w:r>
      <w:r w:rsidR="00E13B13">
        <w:rPr>
          <w:color w:val="000000" w:themeColor="text1"/>
          <w:sz w:val="28"/>
          <w:szCs w:val="28"/>
        </w:rPr>
        <w:t xml:space="preserve"> г</w:t>
      </w:r>
      <w:r w:rsidR="00B907A7">
        <w:rPr>
          <w:color w:val="000000" w:themeColor="text1"/>
          <w:sz w:val="28"/>
          <w:szCs w:val="28"/>
        </w:rPr>
        <w:t>.</w:t>
      </w:r>
      <w:r w:rsidR="009B0895">
        <w:rPr>
          <w:color w:val="000000" w:themeColor="text1"/>
          <w:sz w:val="28"/>
          <w:szCs w:val="28"/>
        </w:rPr>
        <w:t xml:space="preserve"> на электронную почту </w:t>
      </w:r>
      <w:hyperlink r:id="rId8" w:history="1">
        <w:r w:rsidR="009B0895" w:rsidRPr="00B44068">
          <w:rPr>
            <w:rStyle w:val="a3"/>
            <w:sz w:val="28"/>
            <w:szCs w:val="28"/>
          </w:rPr>
          <w:t>rrc_deti_ns_tnr@mail.ru</w:t>
        </w:r>
      </w:hyperlink>
      <w:r w:rsidR="009B0895">
        <w:rPr>
          <w:color w:val="000000" w:themeColor="text1"/>
          <w:sz w:val="28"/>
          <w:szCs w:val="28"/>
        </w:rPr>
        <w:t xml:space="preserve"> </w:t>
      </w:r>
      <w:r w:rsidR="00E13B13">
        <w:rPr>
          <w:color w:val="000000" w:themeColor="text1"/>
          <w:sz w:val="28"/>
          <w:szCs w:val="28"/>
        </w:rPr>
        <w:t>.</w:t>
      </w:r>
      <w:r w:rsidR="007E7E58" w:rsidRPr="007E7E58">
        <w:rPr>
          <w:bCs/>
          <w:sz w:val="28"/>
          <w:szCs w:val="28"/>
        </w:rPr>
        <w:t xml:space="preserve"> </w:t>
      </w:r>
    </w:p>
    <w:p w14:paraId="6DFD1E73" w14:textId="57F6D5DC" w:rsidR="00300EF1" w:rsidRDefault="00823BDA" w:rsidP="006B5B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85E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="00185E7B">
        <w:rPr>
          <w:color w:val="000000" w:themeColor="text1"/>
          <w:sz w:val="28"/>
          <w:szCs w:val="28"/>
        </w:rPr>
        <w:t xml:space="preserve">. </w:t>
      </w:r>
      <w:r w:rsidR="000658AC">
        <w:rPr>
          <w:color w:val="000000" w:themeColor="text1"/>
          <w:sz w:val="28"/>
          <w:szCs w:val="28"/>
        </w:rPr>
        <w:t xml:space="preserve">Для участия в конкурсе необходимо </w:t>
      </w:r>
      <w:r w:rsidR="00493D06">
        <w:rPr>
          <w:color w:val="000000" w:themeColor="text1"/>
          <w:sz w:val="28"/>
          <w:szCs w:val="28"/>
        </w:rPr>
        <w:t>загрузить</w:t>
      </w:r>
      <w:r w:rsidR="000658AC">
        <w:rPr>
          <w:color w:val="000000" w:themeColor="text1"/>
          <w:sz w:val="28"/>
          <w:szCs w:val="28"/>
        </w:rPr>
        <w:t xml:space="preserve"> видеозапись выступления</w:t>
      </w:r>
      <w:r w:rsidR="00493D06">
        <w:rPr>
          <w:color w:val="000000" w:themeColor="text1"/>
          <w:sz w:val="28"/>
          <w:szCs w:val="28"/>
        </w:rPr>
        <w:t>,</w:t>
      </w:r>
      <w:r w:rsidR="000658AC">
        <w:rPr>
          <w:color w:val="000000" w:themeColor="text1"/>
          <w:sz w:val="28"/>
          <w:szCs w:val="28"/>
        </w:rPr>
        <w:t xml:space="preserve"> </w:t>
      </w:r>
      <w:r w:rsidR="00493D06">
        <w:rPr>
          <w:color w:val="000000" w:themeColor="text1"/>
          <w:sz w:val="28"/>
          <w:szCs w:val="28"/>
        </w:rPr>
        <w:t>которая соответствует требованиям (п.5.)</w:t>
      </w:r>
      <w:r w:rsidR="00493D06">
        <w:rPr>
          <w:color w:val="000000" w:themeColor="text1"/>
          <w:sz w:val="28"/>
          <w:szCs w:val="28"/>
        </w:rPr>
        <w:t xml:space="preserve">, </w:t>
      </w:r>
      <w:r w:rsidR="000658AC">
        <w:rPr>
          <w:color w:val="000000" w:themeColor="text1"/>
          <w:sz w:val="28"/>
          <w:szCs w:val="28"/>
        </w:rPr>
        <w:t xml:space="preserve">на </w:t>
      </w:r>
      <w:r w:rsidR="00493D06">
        <w:rPr>
          <w:bCs/>
          <w:sz w:val="28"/>
          <w:szCs w:val="28"/>
        </w:rPr>
        <w:t xml:space="preserve">облачное хранилище </w:t>
      </w:r>
      <w:proofErr w:type="gramStart"/>
      <w:r w:rsidR="00493D06">
        <w:rPr>
          <w:bCs/>
          <w:sz w:val="28"/>
          <w:szCs w:val="28"/>
        </w:rPr>
        <w:t xml:space="preserve">( </w:t>
      </w:r>
      <w:proofErr w:type="spellStart"/>
      <w:r w:rsidR="00493D06">
        <w:rPr>
          <w:bCs/>
          <w:sz w:val="28"/>
          <w:szCs w:val="28"/>
        </w:rPr>
        <w:t>яндекс</w:t>
      </w:r>
      <w:proofErr w:type="spellEnd"/>
      <w:proofErr w:type="gramEnd"/>
      <w:r w:rsidR="00493D06">
        <w:rPr>
          <w:bCs/>
          <w:sz w:val="28"/>
          <w:szCs w:val="28"/>
        </w:rPr>
        <w:t xml:space="preserve">-диск, </w:t>
      </w:r>
      <w:proofErr w:type="spellStart"/>
      <w:r w:rsidR="00493D06">
        <w:rPr>
          <w:bCs/>
          <w:sz w:val="28"/>
          <w:szCs w:val="28"/>
        </w:rPr>
        <w:t>гугл</w:t>
      </w:r>
      <w:proofErr w:type="spellEnd"/>
      <w:r w:rsidR="00493D06">
        <w:rPr>
          <w:bCs/>
          <w:sz w:val="28"/>
          <w:szCs w:val="28"/>
        </w:rPr>
        <w:t>-диск и т.д.)</w:t>
      </w:r>
      <w:r w:rsidR="000658AC">
        <w:rPr>
          <w:rStyle w:val="a3"/>
          <w:bCs/>
          <w:sz w:val="28"/>
          <w:szCs w:val="28"/>
        </w:rPr>
        <w:t xml:space="preserve"> </w:t>
      </w:r>
      <w:r w:rsidR="000658AC">
        <w:rPr>
          <w:color w:val="000000" w:themeColor="text1"/>
          <w:sz w:val="28"/>
          <w:szCs w:val="28"/>
        </w:rPr>
        <w:t xml:space="preserve">до </w:t>
      </w:r>
      <w:r w:rsidR="000658AC" w:rsidRPr="00493D06">
        <w:rPr>
          <w:b/>
          <w:bCs/>
          <w:color w:val="000000" w:themeColor="text1"/>
          <w:sz w:val="28"/>
          <w:szCs w:val="28"/>
        </w:rPr>
        <w:t>2</w:t>
      </w:r>
      <w:r w:rsidR="00493D06" w:rsidRPr="00493D06">
        <w:rPr>
          <w:b/>
          <w:bCs/>
          <w:color w:val="000000" w:themeColor="text1"/>
          <w:sz w:val="28"/>
          <w:szCs w:val="28"/>
        </w:rPr>
        <w:t>6</w:t>
      </w:r>
      <w:r w:rsidR="000658AC" w:rsidRPr="00493D06">
        <w:rPr>
          <w:b/>
          <w:bCs/>
          <w:color w:val="000000" w:themeColor="text1"/>
          <w:sz w:val="28"/>
          <w:szCs w:val="28"/>
        </w:rPr>
        <w:t>.02.2024</w:t>
      </w:r>
      <w:r w:rsidR="000658AC" w:rsidRPr="003768A4">
        <w:rPr>
          <w:color w:val="000000" w:themeColor="text1"/>
          <w:sz w:val="28"/>
          <w:szCs w:val="28"/>
        </w:rPr>
        <w:t xml:space="preserve"> г</w:t>
      </w:r>
      <w:r w:rsidR="000658AC" w:rsidRPr="008D7685">
        <w:rPr>
          <w:sz w:val="28"/>
          <w:szCs w:val="28"/>
        </w:rPr>
        <w:t>.</w:t>
      </w:r>
    </w:p>
    <w:p w14:paraId="04F9953A" w14:textId="7F7CD476" w:rsidR="00BE0649" w:rsidRDefault="00BE0649" w:rsidP="006B5B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4.4. Работы, присланные позже указанного в Положении срока, к участию в Конкурсе не допускаются.</w:t>
      </w:r>
    </w:p>
    <w:p w14:paraId="72EFBFBB" w14:textId="34182899" w:rsidR="00BE0649" w:rsidRPr="00104E76" w:rsidRDefault="00BE0649" w:rsidP="006B5B8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4.5. Конкурсные работы не рецензируются и не возвращаются.</w:t>
      </w:r>
    </w:p>
    <w:p w14:paraId="3EC6E1CD" w14:textId="1179C7E1" w:rsidR="006E1231" w:rsidRPr="000C500B" w:rsidRDefault="00823BDA" w:rsidP="00823BDA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6E1231" w:rsidRPr="000C500B">
        <w:rPr>
          <w:b/>
          <w:bCs/>
          <w:sz w:val="28"/>
          <w:szCs w:val="28"/>
        </w:rPr>
        <w:t xml:space="preserve">. Требования к содержанию и оформлению </w:t>
      </w:r>
      <w:r w:rsidR="000658AC">
        <w:rPr>
          <w:b/>
          <w:bCs/>
          <w:sz w:val="28"/>
          <w:szCs w:val="28"/>
        </w:rPr>
        <w:t>выступлений</w:t>
      </w:r>
      <w:r w:rsidR="008D7685">
        <w:rPr>
          <w:b/>
          <w:bCs/>
          <w:sz w:val="28"/>
          <w:szCs w:val="28"/>
        </w:rPr>
        <w:t>.</w:t>
      </w:r>
    </w:p>
    <w:p w14:paraId="74628714" w14:textId="097F2789" w:rsidR="006B5B8D" w:rsidRDefault="006E1231" w:rsidP="00104E76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</w:t>
      </w:r>
      <w:r w:rsidR="00823BDA">
        <w:rPr>
          <w:sz w:val="28"/>
          <w:szCs w:val="28"/>
        </w:rPr>
        <w:t>5</w:t>
      </w:r>
      <w:r w:rsidR="0045766D">
        <w:rPr>
          <w:sz w:val="28"/>
          <w:szCs w:val="28"/>
        </w:rPr>
        <w:t>.1.</w:t>
      </w:r>
      <w:r w:rsidR="00327C64">
        <w:rPr>
          <w:sz w:val="28"/>
          <w:szCs w:val="28"/>
        </w:rPr>
        <w:t xml:space="preserve"> </w:t>
      </w:r>
      <w:r w:rsidR="006B5B8D">
        <w:rPr>
          <w:sz w:val="28"/>
          <w:szCs w:val="28"/>
        </w:rPr>
        <w:t>Требования к выступлению:</w:t>
      </w:r>
    </w:p>
    <w:p w14:paraId="1C88A751" w14:textId="5327D082" w:rsidR="007A50AE" w:rsidRDefault="006B5B8D" w:rsidP="00104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r w:rsidR="006E1231" w:rsidRPr="000C500B">
        <w:rPr>
          <w:sz w:val="28"/>
          <w:szCs w:val="28"/>
        </w:rPr>
        <w:t xml:space="preserve">Для </w:t>
      </w:r>
      <w:r w:rsidR="000658AC">
        <w:rPr>
          <w:sz w:val="28"/>
          <w:szCs w:val="28"/>
        </w:rPr>
        <w:t xml:space="preserve">декламации </w:t>
      </w:r>
      <w:r>
        <w:rPr>
          <w:sz w:val="28"/>
          <w:szCs w:val="28"/>
        </w:rPr>
        <w:t>могут быть использованы произведения (отрывки из произведений) российских и зарубежных авторов.</w:t>
      </w:r>
    </w:p>
    <w:p w14:paraId="4187A186" w14:textId="11F382C8" w:rsidR="00823BDA" w:rsidRDefault="007E5642" w:rsidP="007E56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5B8D">
        <w:rPr>
          <w:sz w:val="28"/>
          <w:szCs w:val="28"/>
        </w:rPr>
        <w:tab/>
      </w:r>
      <w:r w:rsidR="00823BDA" w:rsidRPr="007E5642">
        <w:rPr>
          <w:sz w:val="28"/>
          <w:szCs w:val="28"/>
        </w:rPr>
        <w:t>5.</w:t>
      </w:r>
      <w:r w:rsidR="006B5B8D">
        <w:rPr>
          <w:sz w:val="28"/>
          <w:szCs w:val="28"/>
        </w:rPr>
        <w:t>1.</w:t>
      </w:r>
      <w:r w:rsidR="00823BDA" w:rsidRPr="007E5642">
        <w:rPr>
          <w:sz w:val="28"/>
          <w:szCs w:val="28"/>
        </w:rPr>
        <w:t xml:space="preserve">2. </w:t>
      </w:r>
      <w:r w:rsidR="006B5B8D">
        <w:rPr>
          <w:sz w:val="28"/>
          <w:szCs w:val="28"/>
        </w:rPr>
        <w:t>Продолжительность выступления не более 5 минут.</w:t>
      </w:r>
    </w:p>
    <w:p w14:paraId="45ECEAB4" w14:textId="11F0F74B" w:rsidR="006B5B8D" w:rsidRDefault="006B5B8D" w:rsidP="007E56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5.1.3. Использование для выступления сценических костюмов и реквизита допускается.</w:t>
      </w:r>
    </w:p>
    <w:p w14:paraId="644BC2B9" w14:textId="6ED6DFEA" w:rsidR="006B5B8D" w:rsidRPr="007E5642" w:rsidRDefault="006B5B8D" w:rsidP="007E56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5.1.4. Коллективные выступления не рассматриваются.</w:t>
      </w:r>
    </w:p>
    <w:p w14:paraId="6ABC5300" w14:textId="11A17071" w:rsidR="007E5642" w:rsidRPr="006B5B8D" w:rsidRDefault="006B5B8D" w:rsidP="006B5B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5.2. Требования, предъявляемые к видеофайлам:</w:t>
      </w:r>
    </w:p>
    <w:p w14:paraId="59F7E1B3" w14:textId="4263F34D" w:rsidR="006B5B8D" w:rsidRDefault="006B5B8D" w:rsidP="006B5B8D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 w:rsidRPr="006B5B8D">
        <w:rPr>
          <w:sz w:val="28"/>
          <w:szCs w:val="28"/>
        </w:rPr>
        <w:t>Видеоролик с записью выступления должен быть записан в формате MP4, минимальное разрешение видеоролика 1280*720, пропорции видео 16:9, горизонтальная съ</w:t>
      </w:r>
      <w:r w:rsidR="00B907A7">
        <w:rPr>
          <w:sz w:val="28"/>
          <w:szCs w:val="28"/>
        </w:rPr>
        <w:t>ё</w:t>
      </w:r>
      <w:r w:rsidRPr="006B5B8D">
        <w:rPr>
          <w:sz w:val="28"/>
          <w:szCs w:val="28"/>
        </w:rPr>
        <w:t>мка</w:t>
      </w:r>
      <w:r>
        <w:rPr>
          <w:sz w:val="28"/>
          <w:szCs w:val="28"/>
        </w:rPr>
        <w:t>.</w:t>
      </w:r>
    </w:p>
    <w:p w14:paraId="5AF1022F" w14:textId="77777777" w:rsidR="006B5B8D" w:rsidRDefault="006B5B8D" w:rsidP="006B5B8D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 видеофайла дать согласно образцу: </w:t>
      </w:r>
      <w:r w:rsidR="00327C64">
        <w:rPr>
          <w:sz w:val="28"/>
          <w:szCs w:val="28"/>
        </w:rPr>
        <w:t xml:space="preserve">- ФИ ученика, </w:t>
      </w:r>
      <w:r>
        <w:rPr>
          <w:sz w:val="28"/>
          <w:szCs w:val="28"/>
        </w:rPr>
        <w:t xml:space="preserve">класс, категория (глухой - гл., слабослышащий - </w:t>
      </w:r>
      <w:proofErr w:type="spellStart"/>
      <w:r>
        <w:rPr>
          <w:sz w:val="28"/>
          <w:szCs w:val="28"/>
        </w:rPr>
        <w:t>сл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сл</w:t>
      </w:r>
      <w:proofErr w:type="spellEnd"/>
      <w:r>
        <w:rPr>
          <w:sz w:val="28"/>
          <w:szCs w:val="28"/>
        </w:rPr>
        <w:t>, с КИ – КИ).</w:t>
      </w:r>
    </w:p>
    <w:p w14:paraId="7BB66C59" w14:textId="768E5F8B" w:rsidR="00327C64" w:rsidRDefault="006B5B8D" w:rsidP="006B5B8D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Видеозапись с выступлением сопровождается </w:t>
      </w:r>
      <w:r w:rsidR="00327C64">
        <w:rPr>
          <w:sz w:val="28"/>
          <w:szCs w:val="28"/>
        </w:rPr>
        <w:t>полн</w:t>
      </w:r>
      <w:r>
        <w:rPr>
          <w:sz w:val="28"/>
          <w:szCs w:val="28"/>
        </w:rPr>
        <w:t>ым</w:t>
      </w:r>
      <w:r w:rsidR="00327C64">
        <w:rPr>
          <w:sz w:val="28"/>
          <w:szCs w:val="28"/>
        </w:rPr>
        <w:t xml:space="preserve"> название</w:t>
      </w:r>
      <w:r>
        <w:rPr>
          <w:sz w:val="28"/>
          <w:szCs w:val="28"/>
        </w:rPr>
        <w:t>м</w:t>
      </w:r>
      <w:r w:rsidR="00327C64">
        <w:rPr>
          <w:sz w:val="28"/>
          <w:szCs w:val="28"/>
        </w:rPr>
        <w:t xml:space="preserve"> организации, в которой обучается конкурсант,</w:t>
      </w:r>
      <w:r>
        <w:rPr>
          <w:sz w:val="28"/>
          <w:szCs w:val="28"/>
        </w:rPr>
        <w:t xml:space="preserve"> ФИ участника, </w:t>
      </w:r>
      <w:r w:rsidR="00B907A7">
        <w:rPr>
          <w:sz w:val="28"/>
          <w:szCs w:val="28"/>
        </w:rPr>
        <w:t>класс</w:t>
      </w:r>
      <w:r w:rsidR="00BE0649">
        <w:rPr>
          <w:sz w:val="28"/>
          <w:szCs w:val="28"/>
        </w:rPr>
        <w:t>,</w:t>
      </w:r>
      <w:r w:rsidR="00327C64">
        <w:rPr>
          <w:sz w:val="28"/>
          <w:szCs w:val="28"/>
        </w:rPr>
        <w:t xml:space="preserve"> ФИО руководителя,</w:t>
      </w:r>
      <w:r w:rsidR="00BE0649">
        <w:rPr>
          <w:sz w:val="28"/>
          <w:szCs w:val="28"/>
        </w:rPr>
        <w:t xml:space="preserve"> с указанием</w:t>
      </w:r>
      <w:r w:rsidR="00B907A7">
        <w:rPr>
          <w:sz w:val="28"/>
          <w:szCs w:val="28"/>
        </w:rPr>
        <w:t xml:space="preserve"> должности, автор и название произведения, дата</w:t>
      </w:r>
      <w:r w:rsidR="00BE0649">
        <w:rPr>
          <w:sz w:val="28"/>
          <w:szCs w:val="28"/>
        </w:rPr>
        <w:t xml:space="preserve"> записи видеофайла.</w:t>
      </w:r>
    </w:p>
    <w:p w14:paraId="3258CA85" w14:textId="60B4B9F0" w:rsidR="00BE0649" w:rsidRDefault="00BE0649" w:rsidP="006B5B8D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Монтаж видеозаписи не допускается.</w:t>
      </w:r>
    </w:p>
    <w:p w14:paraId="104E0881" w14:textId="2DE43247" w:rsidR="00BE0649" w:rsidRDefault="00BE0649" w:rsidP="006B5B8D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участника на видео должен соответствовать возрастной группе, указанной в заявке.</w:t>
      </w:r>
    </w:p>
    <w:p w14:paraId="7E3D61B4" w14:textId="47F2785D" w:rsidR="00327C64" w:rsidRDefault="00BE0649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27C64">
        <w:rPr>
          <w:sz w:val="28"/>
          <w:szCs w:val="28"/>
        </w:rPr>
        <w:t xml:space="preserve">а Конкурс не принимаются видеоролики, не соответствующие тематике Конкурса, имеющие рекламный характер, </w:t>
      </w:r>
      <w:r w:rsidR="007E5642">
        <w:rPr>
          <w:sz w:val="28"/>
          <w:szCs w:val="28"/>
        </w:rPr>
        <w:t xml:space="preserve">содержащие ненормативную лексику, призывы к экстремистской деятельности и </w:t>
      </w:r>
      <w:r w:rsidR="00327C64">
        <w:rPr>
          <w:sz w:val="28"/>
          <w:szCs w:val="28"/>
        </w:rPr>
        <w:t>оскорбляющие достоинства и чувства других людей.</w:t>
      </w:r>
    </w:p>
    <w:p w14:paraId="3C00526A" w14:textId="1AFE9AC8" w:rsidR="00BE0649" w:rsidRPr="000C500B" w:rsidRDefault="00BE0649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материалы, которые не соответствуют требованиям, согласно данному Положению, в Конкурсе не участвуют. Конкурсные материалы не возвращаются.</w:t>
      </w:r>
    </w:p>
    <w:p w14:paraId="13DA3266" w14:textId="3D2F806B" w:rsidR="006E1231" w:rsidRPr="000C500B" w:rsidRDefault="007E5642" w:rsidP="007E564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7E5642">
        <w:rPr>
          <w:b/>
          <w:sz w:val="28"/>
          <w:szCs w:val="28"/>
        </w:rPr>
        <w:t xml:space="preserve">. </w:t>
      </w:r>
      <w:r w:rsidR="006E1231" w:rsidRPr="000C500B">
        <w:rPr>
          <w:b/>
          <w:sz w:val="28"/>
          <w:szCs w:val="28"/>
        </w:rPr>
        <w:t xml:space="preserve">Оценка </w:t>
      </w:r>
      <w:r w:rsidR="00F623FD">
        <w:rPr>
          <w:b/>
          <w:sz w:val="28"/>
          <w:szCs w:val="28"/>
        </w:rPr>
        <w:t>конкурсных работ</w:t>
      </w:r>
      <w:r w:rsidR="009F33FA">
        <w:rPr>
          <w:b/>
          <w:sz w:val="28"/>
          <w:szCs w:val="28"/>
        </w:rPr>
        <w:t>.</w:t>
      </w:r>
    </w:p>
    <w:p w14:paraId="34CC3E35" w14:textId="3E40D12A" w:rsidR="006E1231" w:rsidRDefault="007E5642" w:rsidP="007E5642">
      <w:pPr>
        <w:jc w:val="both"/>
        <w:rPr>
          <w:sz w:val="28"/>
          <w:szCs w:val="28"/>
        </w:rPr>
      </w:pPr>
      <w:r w:rsidRPr="007E5642">
        <w:rPr>
          <w:sz w:val="28"/>
          <w:szCs w:val="28"/>
        </w:rPr>
        <w:t xml:space="preserve">       6</w:t>
      </w:r>
      <w:r w:rsidR="00146F2E">
        <w:rPr>
          <w:sz w:val="28"/>
          <w:szCs w:val="28"/>
        </w:rPr>
        <w:t>.1.</w:t>
      </w:r>
      <w:r w:rsidR="000C6993">
        <w:rPr>
          <w:sz w:val="28"/>
          <w:szCs w:val="28"/>
        </w:rPr>
        <w:t xml:space="preserve"> </w:t>
      </w:r>
      <w:r w:rsidR="00F623FD">
        <w:rPr>
          <w:sz w:val="28"/>
          <w:szCs w:val="28"/>
        </w:rPr>
        <w:t xml:space="preserve">Выступление </w:t>
      </w:r>
      <w:r w:rsidR="00F623FD" w:rsidRPr="000C500B">
        <w:rPr>
          <w:sz w:val="28"/>
          <w:szCs w:val="28"/>
        </w:rPr>
        <w:t>оценивается</w:t>
      </w:r>
      <w:r w:rsidR="006E1231" w:rsidRPr="000C500B">
        <w:rPr>
          <w:sz w:val="28"/>
          <w:szCs w:val="28"/>
        </w:rPr>
        <w:t xml:space="preserve"> по критериям</w:t>
      </w:r>
      <w:r w:rsidR="00FD1D09">
        <w:rPr>
          <w:sz w:val="28"/>
          <w:szCs w:val="28"/>
        </w:rPr>
        <w:t xml:space="preserve"> (Приложение </w:t>
      </w:r>
      <w:r w:rsidR="002A2207">
        <w:rPr>
          <w:sz w:val="28"/>
          <w:szCs w:val="28"/>
        </w:rPr>
        <w:t>3</w:t>
      </w:r>
      <w:r w:rsidR="00FD1D09">
        <w:rPr>
          <w:sz w:val="28"/>
          <w:szCs w:val="28"/>
        </w:rPr>
        <w:t>):</w:t>
      </w:r>
    </w:p>
    <w:p w14:paraId="1A7B5837" w14:textId="19F858E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0649">
        <w:rPr>
          <w:sz w:val="28"/>
          <w:szCs w:val="28"/>
        </w:rPr>
        <w:t>соответствие теме конкурса</w:t>
      </w:r>
      <w:r w:rsidRPr="00FD1D09">
        <w:rPr>
          <w:sz w:val="28"/>
          <w:szCs w:val="28"/>
        </w:rPr>
        <w:t>;</w:t>
      </w:r>
    </w:p>
    <w:p w14:paraId="08F3EB1C" w14:textId="4839CC6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0649">
        <w:rPr>
          <w:sz w:val="28"/>
          <w:szCs w:val="28"/>
        </w:rPr>
        <w:t>знание текста наизусть</w:t>
      </w:r>
      <w:r w:rsidRPr="00FD1D09">
        <w:rPr>
          <w:sz w:val="28"/>
          <w:szCs w:val="28"/>
        </w:rPr>
        <w:t>;</w:t>
      </w:r>
    </w:p>
    <w:p w14:paraId="108F3C55" w14:textId="6F09DAEC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0649">
        <w:rPr>
          <w:sz w:val="28"/>
          <w:szCs w:val="28"/>
        </w:rPr>
        <w:t>интонационная выразительность речи (динамика, логические ударения, паузы, мелодика, темп и ритм, эмоционально-экспрессивная окрашенность выступления)</w:t>
      </w:r>
      <w:r w:rsidRPr="00FD1D09">
        <w:rPr>
          <w:sz w:val="28"/>
          <w:szCs w:val="28"/>
        </w:rPr>
        <w:t>;</w:t>
      </w:r>
    </w:p>
    <w:p w14:paraId="620A5454" w14:textId="079BD866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D1D09">
        <w:rPr>
          <w:sz w:val="28"/>
          <w:szCs w:val="28"/>
        </w:rPr>
        <w:t xml:space="preserve"> </w:t>
      </w:r>
      <w:r w:rsidR="00BE0649">
        <w:rPr>
          <w:sz w:val="28"/>
          <w:szCs w:val="28"/>
        </w:rPr>
        <w:t>правильное литературное произношение</w:t>
      </w:r>
      <w:r w:rsidRPr="00FD1D09">
        <w:rPr>
          <w:sz w:val="28"/>
          <w:szCs w:val="28"/>
        </w:rPr>
        <w:t>;</w:t>
      </w:r>
    </w:p>
    <w:p w14:paraId="41521759" w14:textId="18020CDA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0649">
        <w:rPr>
          <w:sz w:val="28"/>
          <w:szCs w:val="28"/>
        </w:rPr>
        <w:t>артистизм,</w:t>
      </w:r>
      <w:r w:rsidR="00D534C2">
        <w:rPr>
          <w:sz w:val="28"/>
          <w:szCs w:val="28"/>
        </w:rPr>
        <w:t xml:space="preserve"> оригинальность исполнения (индивидуальность исполнительской манеры, </w:t>
      </w:r>
      <w:proofErr w:type="spellStart"/>
      <w:r w:rsidR="00D534C2">
        <w:rPr>
          <w:sz w:val="28"/>
          <w:szCs w:val="28"/>
        </w:rPr>
        <w:t>костюмирование</w:t>
      </w:r>
      <w:proofErr w:type="spellEnd"/>
      <w:r w:rsidR="00D534C2">
        <w:rPr>
          <w:sz w:val="28"/>
          <w:szCs w:val="28"/>
        </w:rPr>
        <w:t>, подбор реквизитов, соответствующих содержанию исполняемого произведения);</w:t>
      </w:r>
    </w:p>
    <w:p w14:paraId="2E29C0F6" w14:textId="24C47224" w:rsidR="007E7E58" w:rsidRPr="00D534C2" w:rsidRDefault="007E5642" w:rsidP="00D534C2">
      <w:pPr>
        <w:jc w:val="both"/>
        <w:rPr>
          <w:bCs/>
          <w:sz w:val="28"/>
          <w:szCs w:val="28"/>
        </w:rPr>
      </w:pPr>
      <w:r w:rsidRPr="007E5642">
        <w:rPr>
          <w:bCs/>
          <w:sz w:val="28"/>
          <w:szCs w:val="28"/>
        </w:rPr>
        <w:t xml:space="preserve">    </w:t>
      </w:r>
      <w:r w:rsidR="00D534C2">
        <w:rPr>
          <w:bCs/>
          <w:sz w:val="28"/>
          <w:szCs w:val="28"/>
        </w:rPr>
        <w:tab/>
      </w:r>
      <w:r w:rsidR="00D86DBC">
        <w:rPr>
          <w:bCs/>
          <w:sz w:val="28"/>
          <w:szCs w:val="28"/>
        </w:rPr>
        <w:t>- соответствие регламенту.</w:t>
      </w:r>
      <w:r w:rsidR="006E1231" w:rsidRPr="000C500B">
        <w:rPr>
          <w:sz w:val="28"/>
          <w:szCs w:val="28"/>
        </w:rPr>
        <w:t xml:space="preserve"> </w:t>
      </w:r>
    </w:p>
    <w:p w14:paraId="12DC6D3E" w14:textId="77777777" w:rsidR="006E1231" w:rsidRPr="000C500B" w:rsidRDefault="007E5642" w:rsidP="007E5642">
      <w:pPr>
        <w:ind w:firstLine="709"/>
        <w:jc w:val="center"/>
        <w:rPr>
          <w:b/>
          <w:bCs/>
          <w:sz w:val="28"/>
          <w:szCs w:val="28"/>
        </w:rPr>
      </w:pPr>
      <w:bookmarkStart w:id="0" w:name="_Hlk157005737"/>
      <w:r>
        <w:rPr>
          <w:b/>
          <w:bCs/>
          <w:sz w:val="28"/>
          <w:szCs w:val="28"/>
          <w:lang w:val="en-US"/>
        </w:rPr>
        <w:t>VII</w:t>
      </w:r>
      <w:r w:rsidR="006E1231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Подведение итогов и награждение</w:t>
      </w:r>
      <w:r w:rsidR="006E1231" w:rsidRPr="000C500B">
        <w:rPr>
          <w:b/>
          <w:bCs/>
          <w:sz w:val="28"/>
          <w:szCs w:val="28"/>
        </w:rPr>
        <w:t>.</w:t>
      </w:r>
    </w:p>
    <w:p w14:paraId="2D57AF21" w14:textId="71BA0601" w:rsidR="007E5642" w:rsidRDefault="007E5642" w:rsidP="00FD41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7.1. Для оценки конкурсных работ создаётся жюри (Приложение </w:t>
      </w:r>
      <w:bookmarkEnd w:id="0"/>
      <w:r w:rsidR="002A2207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).</w:t>
      </w:r>
    </w:p>
    <w:p w14:paraId="17E64308" w14:textId="77777777" w:rsidR="0039007B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7</w:t>
      </w:r>
      <w:r w:rsidR="006E1231" w:rsidRPr="00C50FE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6E1231" w:rsidRPr="00C50FEA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Жюри выполняет следующие функции:</w:t>
      </w:r>
    </w:p>
    <w:p w14:paraId="77A64CAA" w14:textId="0362F111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анализирует представленные </w:t>
      </w:r>
      <w:r w:rsidR="00F623FD">
        <w:rPr>
          <w:color w:val="000000" w:themeColor="text1"/>
          <w:sz w:val="28"/>
          <w:szCs w:val="28"/>
        </w:rPr>
        <w:t>выступления</w:t>
      </w:r>
      <w:r>
        <w:rPr>
          <w:color w:val="000000" w:themeColor="text1"/>
          <w:sz w:val="28"/>
          <w:szCs w:val="28"/>
        </w:rPr>
        <w:t>;</w:t>
      </w:r>
    </w:p>
    <w:p w14:paraId="41D80FE4" w14:textId="77777777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обобщает и подводит итоги конкурса.</w:t>
      </w:r>
    </w:p>
    <w:p w14:paraId="59094EAA" w14:textId="31D7E667" w:rsidR="00F623FD" w:rsidRDefault="00D62143" w:rsidP="00F623F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7.3. Жюри Конкурса оценивает </w:t>
      </w:r>
      <w:r w:rsidR="00F623FD">
        <w:rPr>
          <w:color w:val="000000" w:themeColor="text1"/>
          <w:sz w:val="28"/>
          <w:szCs w:val="28"/>
        </w:rPr>
        <w:t>выступления</w:t>
      </w:r>
      <w:r>
        <w:rPr>
          <w:color w:val="000000" w:themeColor="text1"/>
          <w:sz w:val="28"/>
          <w:szCs w:val="28"/>
        </w:rPr>
        <w:t xml:space="preserve"> участников в соответствии с критериями, </w:t>
      </w:r>
      <w:r w:rsidR="00F623FD">
        <w:rPr>
          <w:color w:val="000000" w:themeColor="text1"/>
          <w:sz w:val="28"/>
          <w:szCs w:val="28"/>
        </w:rPr>
        <w:t>утвержд</w:t>
      </w:r>
      <w:r w:rsidR="008F7953">
        <w:rPr>
          <w:color w:val="000000" w:themeColor="text1"/>
          <w:sz w:val="28"/>
          <w:szCs w:val="28"/>
        </w:rPr>
        <w:t>ё</w:t>
      </w:r>
      <w:r w:rsidR="00F623FD">
        <w:rPr>
          <w:color w:val="000000" w:themeColor="text1"/>
          <w:sz w:val="28"/>
          <w:szCs w:val="28"/>
        </w:rPr>
        <w:t>нными настоящим Положением.</w:t>
      </w:r>
    </w:p>
    <w:p w14:paraId="5CFCA79E" w14:textId="0096442F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7.4. Победителями конкурса по каждой возрастной группе</w:t>
      </w:r>
      <w:r w:rsidR="00D534C2">
        <w:rPr>
          <w:color w:val="000000" w:themeColor="text1"/>
          <w:sz w:val="28"/>
          <w:szCs w:val="28"/>
        </w:rPr>
        <w:t xml:space="preserve">, категории </w:t>
      </w:r>
      <w:r w:rsidR="00F623FD">
        <w:rPr>
          <w:color w:val="000000" w:themeColor="text1"/>
          <w:sz w:val="28"/>
          <w:szCs w:val="28"/>
        </w:rPr>
        <w:t>слуха и</w:t>
      </w:r>
      <w:r w:rsidR="008773C2">
        <w:rPr>
          <w:color w:val="000000" w:themeColor="text1"/>
          <w:sz w:val="28"/>
          <w:szCs w:val="28"/>
        </w:rPr>
        <w:t xml:space="preserve"> каждо</w:t>
      </w:r>
      <w:r w:rsidR="00D534C2">
        <w:rPr>
          <w:color w:val="000000" w:themeColor="text1"/>
          <w:sz w:val="28"/>
          <w:szCs w:val="28"/>
        </w:rPr>
        <w:t>й номинации</w:t>
      </w:r>
      <w:r>
        <w:rPr>
          <w:color w:val="000000" w:themeColor="text1"/>
          <w:sz w:val="28"/>
          <w:szCs w:val="28"/>
        </w:rPr>
        <w:t xml:space="preserve"> считаются участники, набравшие наибольшее количество баллов. По убыванию результатов присуждаются вторые и третьи места.</w:t>
      </w:r>
    </w:p>
    <w:p w14:paraId="63B74CC3" w14:textId="5CA8066F" w:rsidR="006E1231" w:rsidRDefault="00D62143" w:rsidP="00D62143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7.5. </w:t>
      </w:r>
      <w:r w:rsidR="00E02BE8">
        <w:rPr>
          <w:sz w:val="28"/>
          <w:szCs w:val="28"/>
        </w:rPr>
        <w:t xml:space="preserve">Участники, занявшие </w:t>
      </w:r>
      <w:r w:rsidR="00C50FEA">
        <w:rPr>
          <w:sz w:val="28"/>
          <w:szCs w:val="28"/>
        </w:rPr>
        <w:t>I</w:t>
      </w:r>
      <w:r w:rsidR="00E02BE8">
        <w:rPr>
          <w:sz w:val="28"/>
          <w:szCs w:val="28"/>
        </w:rPr>
        <w:t>,</w:t>
      </w:r>
      <w:r w:rsidR="00E02BE8" w:rsidRPr="00E02BE8">
        <w:rPr>
          <w:sz w:val="28"/>
          <w:szCs w:val="28"/>
        </w:rPr>
        <w:t xml:space="preserve"> </w:t>
      </w:r>
      <w:r w:rsidR="00E02BE8">
        <w:rPr>
          <w:sz w:val="28"/>
          <w:szCs w:val="28"/>
          <w:lang w:val="en-US"/>
        </w:rPr>
        <w:t>II</w:t>
      </w:r>
      <w:r w:rsidR="00E02BE8">
        <w:rPr>
          <w:sz w:val="28"/>
          <w:szCs w:val="28"/>
        </w:rPr>
        <w:t xml:space="preserve">, </w:t>
      </w:r>
      <w:r w:rsidR="00C50FEA">
        <w:rPr>
          <w:sz w:val="28"/>
          <w:szCs w:val="28"/>
        </w:rPr>
        <w:t>III мест</w:t>
      </w:r>
      <w:r w:rsidR="00E02BE8">
        <w:rPr>
          <w:sz w:val="28"/>
          <w:szCs w:val="28"/>
        </w:rPr>
        <w:t>а в каждой возрастной категории</w:t>
      </w:r>
      <w:r w:rsidR="000A2495">
        <w:rPr>
          <w:sz w:val="28"/>
          <w:szCs w:val="28"/>
        </w:rPr>
        <w:t>,</w:t>
      </w:r>
      <w:r w:rsidR="00C50FEA">
        <w:rPr>
          <w:sz w:val="28"/>
          <w:szCs w:val="28"/>
        </w:rPr>
        <w:t xml:space="preserve"> получают грамоты. </w:t>
      </w:r>
      <w:r w:rsidR="00E02BE8">
        <w:rPr>
          <w:sz w:val="28"/>
          <w:szCs w:val="28"/>
        </w:rPr>
        <w:t>Остальным</w:t>
      </w:r>
      <w:r w:rsidR="00C50FEA">
        <w:rPr>
          <w:sz w:val="28"/>
          <w:szCs w:val="28"/>
        </w:rPr>
        <w:t xml:space="preserve"> участник</w:t>
      </w:r>
      <w:r w:rsidR="00E02BE8">
        <w:rPr>
          <w:sz w:val="28"/>
          <w:szCs w:val="28"/>
        </w:rPr>
        <w:t>ам</w:t>
      </w:r>
      <w:r w:rsidR="00C50FEA">
        <w:rPr>
          <w:sz w:val="28"/>
          <w:szCs w:val="28"/>
        </w:rPr>
        <w:t xml:space="preserve"> и руководител</w:t>
      </w:r>
      <w:r w:rsidR="00F623FD">
        <w:rPr>
          <w:sz w:val="28"/>
          <w:szCs w:val="28"/>
        </w:rPr>
        <w:t>ям конкурсантов</w:t>
      </w:r>
      <w:r w:rsidR="00E02BE8">
        <w:rPr>
          <w:sz w:val="28"/>
          <w:szCs w:val="28"/>
        </w:rPr>
        <w:t xml:space="preserve"> вручаются </w:t>
      </w:r>
      <w:r w:rsidR="00C50FEA">
        <w:rPr>
          <w:sz w:val="28"/>
          <w:szCs w:val="28"/>
        </w:rPr>
        <w:t>сертификаты.</w:t>
      </w:r>
    </w:p>
    <w:p w14:paraId="350BC789" w14:textId="4CED9B2E" w:rsidR="00F623FD" w:rsidRPr="00D62143" w:rsidRDefault="00F623FD" w:rsidP="00D6214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7.6. Дипломы и сертификаты Конкурса будут высылаться в электронном виде на указанную в заявке электронную почту.</w:t>
      </w:r>
    </w:p>
    <w:p w14:paraId="0A08B20E" w14:textId="78733CA8" w:rsidR="008E7E2C" w:rsidRDefault="00D62143" w:rsidP="00432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0FEA">
        <w:rPr>
          <w:sz w:val="28"/>
          <w:szCs w:val="28"/>
        </w:rPr>
        <w:t>.</w:t>
      </w:r>
      <w:r w:rsidR="00535150">
        <w:rPr>
          <w:sz w:val="28"/>
          <w:szCs w:val="28"/>
        </w:rPr>
        <w:t>7</w:t>
      </w:r>
      <w:r w:rsidR="00C50FEA">
        <w:rPr>
          <w:sz w:val="28"/>
          <w:szCs w:val="28"/>
        </w:rPr>
        <w:t>.</w:t>
      </w:r>
      <w:r w:rsidR="00D064E6">
        <w:rPr>
          <w:sz w:val="28"/>
          <w:szCs w:val="28"/>
        </w:rPr>
        <w:t xml:space="preserve"> </w:t>
      </w:r>
      <w:r w:rsidR="006E1231">
        <w:rPr>
          <w:sz w:val="28"/>
          <w:szCs w:val="28"/>
        </w:rPr>
        <w:t>Результаты К</w:t>
      </w:r>
      <w:r w:rsidR="006E1231" w:rsidRPr="000C500B">
        <w:rPr>
          <w:sz w:val="28"/>
          <w:szCs w:val="28"/>
        </w:rPr>
        <w:t xml:space="preserve">онкурса </w:t>
      </w:r>
      <w:r w:rsidR="00C50FEA">
        <w:rPr>
          <w:sz w:val="28"/>
          <w:szCs w:val="28"/>
        </w:rPr>
        <w:t>будут опубликованы на официальном сайте ГБОУ Стерлитамакская коррекционная школа</w:t>
      </w:r>
      <w:r w:rsidR="00141EE9">
        <w:rPr>
          <w:sz w:val="28"/>
          <w:szCs w:val="28"/>
        </w:rPr>
        <w:t xml:space="preserve"> </w:t>
      </w:r>
      <w:r w:rsidR="00C50FEA">
        <w:rPr>
          <w:sz w:val="28"/>
          <w:szCs w:val="28"/>
        </w:rPr>
        <w:t>- интернат для глухих и слабослышащих обучающихся</w:t>
      </w:r>
      <w:r w:rsidR="00EC05F5">
        <w:rPr>
          <w:sz w:val="28"/>
          <w:szCs w:val="28"/>
        </w:rPr>
        <w:t xml:space="preserve"> и в социальных сетях</w:t>
      </w:r>
      <w:r w:rsidR="00C50FEA">
        <w:rPr>
          <w:sz w:val="28"/>
          <w:szCs w:val="28"/>
        </w:rPr>
        <w:t xml:space="preserve"> не позднее </w:t>
      </w:r>
      <w:r w:rsidR="00F623FD">
        <w:rPr>
          <w:sz w:val="28"/>
          <w:szCs w:val="28"/>
        </w:rPr>
        <w:t>01.03.</w:t>
      </w:r>
      <w:r w:rsidR="00C50FEA">
        <w:rPr>
          <w:sz w:val="28"/>
          <w:szCs w:val="28"/>
        </w:rPr>
        <w:t>202</w:t>
      </w:r>
      <w:r w:rsidR="008773C2">
        <w:rPr>
          <w:sz w:val="28"/>
          <w:szCs w:val="28"/>
        </w:rPr>
        <w:t>4</w:t>
      </w:r>
      <w:r w:rsidR="00C50FEA">
        <w:rPr>
          <w:sz w:val="28"/>
          <w:szCs w:val="28"/>
        </w:rPr>
        <w:t xml:space="preserve"> г.</w:t>
      </w:r>
    </w:p>
    <w:p w14:paraId="70EDCC45" w14:textId="33FB036C" w:rsidR="009B0895" w:rsidRPr="009B0895" w:rsidRDefault="009B0895" w:rsidP="009B0895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9B0895"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  <w:lang w:val="en-US"/>
        </w:rPr>
        <w:t>I</w:t>
      </w:r>
      <w:r w:rsidRPr="009B0895">
        <w:rPr>
          <w:b/>
          <w:bCs/>
          <w:sz w:val="28"/>
          <w:szCs w:val="28"/>
        </w:rPr>
        <w:t xml:space="preserve">I. </w:t>
      </w:r>
      <w:r>
        <w:rPr>
          <w:b/>
          <w:bCs/>
          <w:sz w:val="28"/>
          <w:szCs w:val="28"/>
        </w:rPr>
        <w:t>Контактные адреса и телефоны</w:t>
      </w:r>
      <w:r w:rsidRPr="009B0895">
        <w:rPr>
          <w:b/>
          <w:bCs/>
          <w:sz w:val="28"/>
          <w:szCs w:val="28"/>
        </w:rPr>
        <w:t>.</w:t>
      </w:r>
    </w:p>
    <w:p w14:paraId="0AA37511" w14:textId="118B9627" w:rsidR="00791EAD" w:rsidRDefault="009B0895" w:rsidP="009B0895">
      <w:pPr>
        <w:spacing w:after="20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8.1. Региональный Ресурсный центр развития и коррекции </w:t>
      </w:r>
      <w:r w:rsidRPr="009B0895">
        <w:rPr>
          <w:sz w:val="28"/>
          <w:szCs w:val="28"/>
        </w:rPr>
        <w:t>детей с нарушениями слуха и речи, в том числе с кохлеарной имплантацией</w:t>
      </w:r>
      <w:r>
        <w:rPr>
          <w:sz w:val="28"/>
          <w:szCs w:val="28"/>
        </w:rPr>
        <w:t xml:space="preserve">, на базе </w:t>
      </w:r>
      <w:r w:rsidRPr="009B0895">
        <w:rPr>
          <w:sz w:val="28"/>
          <w:szCs w:val="28"/>
        </w:rPr>
        <w:t>ГБОУ Стерлитамакская КШИ</w:t>
      </w:r>
      <w:r>
        <w:rPr>
          <w:sz w:val="28"/>
          <w:szCs w:val="28"/>
        </w:rPr>
        <w:t xml:space="preserve"> – Республика Башкортостан</w:t>
      </w:r>
      <w:r w:rsidR="00141EE9">
        <w:rPr>
          <w:sz w:val="28"/>
          <w:szCs w:val="28"/>
        </w:rPr>
        <w:t>,</w:t>
      </w:r>
      <w:r>
        <w:rPr>
          <w:sz w:val="28"/>
          <w:szCs w:val="28"/>
        </w:rPr>
        <w:t xml:space="preserve"> г. Стерлитамак</w:t>
      </w:r>
      <w:r w:rsidR="00141EE9">
        <w:rPr>
          <w:sz w:val="28"/>
          <w:szCs w:val="28"/>
        </w:rPr>
        <w:t>,</w:t>
      </w:r>
      <w:r>
        <w:rPr>
          <w:sz w:val="28"/>
          <w:szCs w:val="28"/>
        </w:rPr>
        <w:t xml:space="preserve"> ул.</w:t>
      </w:r>
      <w:r w:rsidR="00141EE9">
        <w:rPr>
          <w:sz w:val="28"/>
          <w:szCs w:val="28"/>
        </w:rPr>
        <w:t xml:space="preserve"> </w:t>
      </w:r>
      <w:r>
        <w:rPr>
          <w:sz w:val="28"/>
          <w:szCs w:val="28"/>
        </w:rPr>
        <w:t>Льва Толстого</w:t>
      </w:r>
      <w:r w:rsidR="00141EE9">
        <w:rPr>
          <w:sz w:val="28"/>
          <w:szCs w:val="28"/>
        </w:rPr>
        <w:t>,</w:t>
      </w:r>
      <w:r>
        <w:rPr>
          <w:sz w:val="28"/>
          <w:szCs w:val="28"/>
        </w:rPr>
        <w:t xml:space="preserve"> д.7.</w:t>
      </w:r>
    </w:p>
    <w:p w14:paraId="0AA758B4" w14:textId="2DBA8CD9" w:rsidR="009B0895" w:rsidRDefault="009B0895" w:rsidP="009B0895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proofErr w:type="spellStart"/>
      <w:r>
        <w:rPr>
          <w:sz w:val="28"/>
          <w:szCs w:val="28"/>
        </w:rPr>
        <w:t>Бацулин</w:t>
      </w:r>
      <w:proofErr w:type="spellEnd"/>
      <w:r>
        <w:rPr>
          <w:sz w:val="28"/>
          <w:szCs w:val="28"/>
        </w:rPr>
        <w:t xml:space="preserve"> Александр Олегович – руководитель РРЦ, директор </w:t>
      </w:r>
      <w:r w:rsidRPr="009B0895">
        <w:rPr>
          <w:sz w:val="28"/>
          <w:szCs w:val="28"/>
        </w:rPr>
        <w:t>ГБОУ Стерлитамакская КШИ</w:t>
      </w:r>
      <w:r>
        <w:rPr>
          <w:sz w:val="28"/>
          <w:szCs w:val="28"/>
        </w:rPr>
        <w:t>, тел. 8(987)6037390.</w:t>
      </w:r>
    </w:p>
    <w:p w14:paraId="6499A802" w14:textId="057D29D5" w:rsidR="009B0895" w:rsidRDefault="009B0895" w:rsidP="009B0895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proofErr w:type="spellStart"/>
      <w:r>
        <w:rPr>
          <w:sz w:val="28"/>
          <w:szCs w:val="28"/>
        </w:rPr>
        <w:t>Втюрина</w:t>
      </w:r>
      <w:proofErr w:type="spellEnd"/>
      <w:r>
        <w:rPr>
          <w:sz w:val="28"/>
          <w:szCs w:val="28"/>
        </w:rPr>
        <w:t xml:space="preserve"> Мария Сергеевна – заместитель руководителя РРЦ, тел. 8(903)3548444.</w:t>
      </w:r>
    </w:p>
    <w:p w14:paraId="3BCEC692" w14:textId="77777777" w:rsidR="007E7E58" w:rsidRDefault="007E7E58">
      <w:pPr>
        <w:spacing w:after="200" w:line="276" w:lineRule="auto"/>
        <w:rPr>
          <w:sz w:val="28"/>
          <w:szCs w:val="28"/>
        </w:rPr>
      </w:pPr>
    </w:p>
    <w:p w14:paraId="06A4AE20" w14:textId="77777777" w:rsidR="00D86DBC" w:rsidRDefault="00D86DBC">
      <w:pPr>
        <w:spacing w:after="200" w:line="276" w:lineRule="auto"/>
        <w:rPr>
          <w:sz w:val="28"/>
          <w:szCs w:val="28"/>
        </w:rPr>
      </w:pPr>
    </w:p>
    <w:p w14:paraId="76B8C85B" w14:textId="77777777" w:rsidR="00D62143" w:rsidRDefault="00D62143">
      <w:pPr>
        <w:spacing w:after="200" w:line="276" w:lineRule="auto"/>
        <w:rPr>
          <w:sz w:val="28"/>
          <w:szCs w:val="28"/>
        </w:rPr>
      </w:pPr>
    </w:p>
    <w:p w14:paraId="2434176D" w14:textId="1632DE62" w:rsidR="008773C2" w:rsidRDefault="008773C2" w:rsidP="008773C2">
      <w:pPr>
        <w:shd w:val="clear" w:color="auto" w:fill="FFFFFF"/>
        <w:tabs>
          <w:tab w:val="left" w:pos="749"/>
        </w:tabs>
        <w:contextualSpacing/>
        <w:jc w:val="both"/>
        <w:rPr>
          <w:sz w:val="28"/>
          <w:szCs w:val="28"/>
        </w:rPr>
      </w:pPr>
    </w:p>
    <w:p w14:paraId="388A22DA" w14:textId="2667E974" w:rsidR="008773C2" w:rsidRDefault="008773C2" w:rsidP="008773C2">
      <w:pPr>
        <w:shd w:val="clear" w:color="auto" w:fill="FFFFFF"/>
        <w:tabs>
          <w:tab w:val="left" w:pos="749"/>
        </w:tabs>
        <w:contextualSpacing/>
        <w:jc w:val="both"/>
        <w:rPr>
          <w:sz w:val="28"/>
          <w:szCs w:val="28"/>
        </w:rPr>
      </w:pPr>
    </w:p>
    <w:p w14:paraId="7B73BBF6" w14:textId="55A63799" w:rsidR="008773C2" w:rsidRDefault="008773C2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64AFCB09" w14:textId="470D0C09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5A938118" w14:textId="67CC6F07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8CC3C4E" w14:textId="3E32513B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B63168E" w14:textId="1365226D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9E66519" w14:textId="06C13E16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191D4845" w14:textId="24C287EF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55E594B2" w14:textId="63864555" w:rsidR="00F623FD" w:rsidRDefault="00F623FD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311EB176" w14:textId="77777777" w:rsidR="00F623FD" w:rsidRPr="008E7E2C" w:rsidRDefault="00F623FD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11CEAAE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lastRenderedPageBreak/>
        <w:t>Приложение 1.</w:t>
      </w:r>
    </w:p>
    <w:p w14:paraId="7D640BF8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t xml:space="preserve">Наименование файла: </w:t>
      </w:r>
      <w:r>
        <w:rPr>
          <w:rFonts w:eastAsiaTheme="minorEastAsia"/>
          <w:i/>
          <w:iCs/>
        </w:rPr>
        <w:t>Иванов Иван</w:t>
      </w:r>
      <w:r w:rsidRPr="008E7E2C">
        <w:rPr>
          <w:rFonts w:eastAsiaTheme="minorEastAsia"/>
          <w:i/>
          <w:iCs/>
        </w:rPr>
        <w:t>, заявка.</w:t>
      </w:r>
    </w:p>
    <w:p w14:paraId="022C258E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Заявка</w:t>
      </w:r>
    </w:p>
    <w:p w14:paraId="25914336" w14:textId="2BBF2D1A" w:rsidR="00F623FD" w:rsidRPr="00F623FD" w:rsidRDefault="008E7E2C" w:rsidP="00F623FD">
      <w:pPr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 xml:space="preserve">на участие в </w:t>
      </w:r>
      <w:bookmarkStart w:id="1" w:name="_Hlk157012275"/>
      <w:r w:rsidR="00F623FD" w:rsidRPr="00F623FD">
        <w:rPr>
          <w:rFonts w:eastAsiaTheme="minorEastAsia"/>
          <w:b/>
          <w:sz w:val="28"/>
          <w:szCs w:val="28"/>
        </w:rPr>
        <w:t>Республиканско</w:t>
      </w:r>
      <w:r w:rsidR="00F623FD">
        <w:rPr>
          <w:rFonts w:eastAsiaTheme="minorEastAsia"/>
          <w:b/>
          <w:sz w:val="28"/>
          <w:szCs w:val="28"/>
        </w:rPr>
        <w:t>м</w:t>
      </w:r>
      <w:r w:rsidR="00F623FD" w:rsidRPr="00F623FD">
        <w:rPr>
          <w:rFonts w:eastAsiaTheme="minorEastAsia"/>
          <w:b/>
          <w:sz w:val="28"/>
          <w:szCs w:val="28"/>
        </w:rPr>
        <w:t xml:space="preserve"> конкурс</w:t>
      </w:r>
      <w:r w:rsidR="00F623FD">
        <w:rPr>
          <w:rFonts w:eastAsiaTheme="minorEastAsia"/>
          <w:b/>
          <w:sz w:val="28"/>
          <w:szCs w:val="28"/>
        </w:rPr>
        <w:t>е</w:t>
      </w:r>
      <w:r w:rsidR="00F623FD" w:rsidRPr="00F623FD">
        <w:rPr>
          <w:rFonts w:eastAsiaTheme="minorEastAsia"/>
          <w:b/>
          <w:sz w:val="28"/>
          <w:szCs w:val="28"/>
        </w:rPr>
        <w:t xml:space="preserve"> чтецов </w:t>
      </w:r>
    </w:p>
    <w:p w14:paraId="50CC2ADC" w14:textId="77777777" w:rsidR="00F623FD" w:rsidRPr="00F623FD" w:rsidRDefault="00F623FD" w:rsidP="00F623FD">
      <w:pPr>
        <w:jc w:val="center"/>
        <w:rPr>
          <w:rFonts w:eastAsiaTheme="minorEastAsia"/>
          <w:b/>
          <w:sz w:val="28"/>
          <w:szCs w:val="28"/>
        </w:rPr>
      </w:pPr>
      <w:r w:rsidRPr="00F623FD">
        <w:rPr>
          <w:rFonts w:eastAsiaTheme="minorEastAsia"/>
          <w:b/>
          <w:sz w:val="28"/>
          <w:szCs w:val="28"/>
        </w:rPr>
        <w:t xml:space="preserve">«О Родине, о подвигах, о славе…» </w:t>
      </w:r>
    </w:p>
    <w:p w14:paraId="439523A5" w14:textId="77777777" w:rsidR="00F623FD" w:rsidRPr="00F623FD" w:rsidRDefault="00F623FD" w:rsidP="00F623FD">
      <w:pPr>
        <w:jc w:val="center"/>
        <w:rPr>
          <w:rFonts w:eastAsiaTheme="minorEastAsia"/>
          <w:b/>
          <w:sz w:val="28"/>
          <w:szCs w:val="28"/>
        </w:rPr>
      </w:pPr>
      <w:r w:rsidRPr="00F623FD">
        <w:rPr>
          <w:rFonts w:eastAsiaTheme="minorEastAsia"/>
          <w:b/>
          <w:sz w:val="28"/>
          <w:szCs w:val="28"/>
        </w:rPr>
        <w:t xml:space="preserve">среди обучающихся с нарушениями слуха, </w:t>
      </w:r>
    </w:p>
    <w:p w14:paraId="72A960D2" w14:textId="4B855618" w:rsidR="008E7E2C" w:rsidRPr="008E7E2C" w:rsidRDefault="00F623FD" w:rsidP="00F623FD">
      <w:pPr>
        <w:jc w:val="center"/>
        <w:rPr>
          <w:rFonts w:eastAsiaTheme="minorEastAsia"/>
          <w:b/>
          <w:sz w:val="28"/>
          <w:szCs w:val="28"/>
        </w:rPr>
      </w:pPr>
      <w:r w:rsidRPr="00F623FD">
        <w:rPr>
          <w:rFonts w:eastAsiaTheme="minorEastAsia"/>
          <w:b/>
          <w:sz w:val="28"/>
          <w:szCs w:val="28"/>
        </w:rPr>
        <w:t>с межрегиональным участием</w:t>
      </w:r>
      <w:bookmarkEnd w:id="1"/>
    </w:p>
    <w:p w14:paraId="66F446E2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F623FD" w:rsidRPr="008E7E2C" w14:paraId="6F629108" w14:textId="77777777" w:rsidTr="008E7E2C">
        <w:tc>
          <w:tcPr>
            <w:tcW w:w="2943" w:type="dxa"/>
          </w:tcPr>
          <w:p w14:paraId="2DD8341F" w14:textId="09F7922C" w:rsidR="00F623FD" w:rsidRPr="008E7E2C" w:rsidRDefault="00F623FD" w:rsidP="008E7E2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Официальное наименование ОО</w:t>
            </w:r>
          </w:p>
        </w:tc>
        <w:tc>
          <w:tcPr>
            <w:tcW w:w="6911" w:type="dxa"/>
          </w:tcPr>
          <w:p w14:paraId="5A544EDE" w14:textId="77777777" w:rsidR="00F623FD" w:rsidRPr="008E7E2C" w:rsidRDefault="00F623FD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F623FD" w:rsidRPr="008E7E2C" w14:paraId="7F9093A8" w14:textId="77777777" w:rsidTr="008E7E2C">
        <w:tc>
          <w:tcPr>
            <w:tcW w:w="2943" w:type="dxa"/>
          </w:tcPr>
          <w:p w14:paraId="478AEE7F" w14:textId="0C08843D" w:rsidR="00F623FD" w:rsidRDefault="00F623FD" w:rsidP="008E7E2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Краткое название ОО</w:t>
            </w:r>
          </w:p>
        </w:tc>
        <w:tc>
          <w:tcPr>
            <w:tcW w:w="6911" w:type="dxa"/>
          </w:tcPr>
          <w:p w14:paraId="37EC4E9C" w14:textId="77777777" w:rsidR="00F623FD" w:rsidRPr="008E7E2C" w:rsidRDefault="00F623FD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3B992CBC" w14:textId="77777777" w:rsidTr="008E7E2C">
        <w:tc>
          <w:tcPr>
            <w:tcW w:w="2943" w:type="dxa"/>
          </w:tcPr>
          <w:p w14:paraId="445040EA" w14:textId="3DC5DA06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 xml:space="preserve">Ф.И. участника </w:t>
            </w:r>
            <w:r w:rsidR="008773C2">
              <w:rPr>
                <w:rFonts w:eastAsiaTheme="minorEastAsia"/>
                <w:sz w:val="28"/>
                <w:szCs w:val="28"/>
              </w:rPr>
              <w:t>(полностью)</w:t>
            </w:r>
          </w:p>
        </w:tc>
        <w:tc>
          <w:tcPr>
            <w:tcW w:w="6911" w:type="dxa"/>
          </w:tcPr>
          <w:p w14:paraId="55D731AA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773C2" w:rsidRPr="008E7E2C" w14:paraId="6DB5DDB0" w14:textId="77777777" w:rsidTr="008E7E2C">
        <w:tc>
          <w:tcPr>
            <w:tcW w:w="2943" w:type="dxa"/>
          </w:tcPr>
          <w:p w14:paraId="4A013E24" w14:textId="70EBDB6F" w:rsidR="008773C2" w:rsidRPr="008E7E2C" w:rsidRDefault="008773C2" w:rsidP="008E7E2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Степень нарушения слуха ( в соответствии с заключением сурдолога) </w:t>
            </w:r>
          </w:p>
        </w:tc>
        <w:tc>
          <w:tcPr>
            <w:tcW w:w="6911" w:type="dxa"/>
          </w:tcPr>
          <w:p w14:paraId="2CB9C48B" w14:textId="77777777" w:rsidR="008773C2" w:rsidRPr="008E7E2C" w:rsidRDefault="008773C2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2A2E706A" w14:textId="77777777" w:rsidTr="008E7E2C">
        <w:tc>
          <w:tcPr>
            <w:tcW w:w="2943" w:type="dxa"/>
          </w:tcPr>
          <w:p w14:paraId="4DE0A441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Возрастная категория (класс)</w:t>
            </w:r>
          </w:p>
        </w:tc>
        <w:tc>
          <w:tcPr>
            <w:tcW w:w="6911" w:type="dxa"/>
          </w:tcPr>
          <w:p w14:paraId="3E0A3F62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F623FD" w:rsidRPr="008E7E2C" w14:paraId="67815CF1" w14:textId="77777777" w:rsidTr="008E7E2C">
        <w:tc>
          <w:tcPr>
            <w:tcW w:w="2943" w:type="dxa"/>
          </w:tcPr>
          <w:p w14:paraId="06B6B4B8" w14:textId="7DC074DF" w:rsidR="00F623FD" w:rsidRPr="008E7E2C" w:rsidRDefault="00F623FD" w:rsidP="008E7E2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Номинация</w:t>
            </w:r>
          </w:p>
        </w:tc>
        <w:tc>
          <w:tcPr>
            <w:tcW w:w="6911" w:type="dxa"/>
          </w:tcPr>
          <w:p w14:paraId="2A3FAA9F" w14:textId="77777777" w:rsidR="00F623FD" w:rsidRPr="008E7E2C" w:rsidRDefault="00F623FD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49BD3C8E" w14:textId="77777777" w:rsidTr="008E7E2C">
        <w:tc>
          <w:tcPr>
            <w:tcW w:w="2943" w:type="dxa"/>
          </w:tcPr>
          <w:p w14:paraId="529B55DE" w14:textId="5FB1CEFB" w:rsidR="008E7E2C" w:rsidRPr="008E7E2C" w:rsidRDefault="00F623FD" w:rsidP="008E7E2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Автор, н</w:t>
            </w:r>
            <w:r w:rsidR="008E7E2C" w:rsidRPr="008E7E2C">
              <w:rPr>
                <w:rFonts w:eastAsiaTheme="minorEastAsia"/>
                <w:sz w:val="28"/>
                <w:szCs w:val="28"/>
              </w:rPr>
              <w:t xml:space="preserve">азвание </w:t>
            </w:r>
            <w:r>
              <w:rPr>
                <w:rFonts w:eastAsiaTheme="minorEastAsia"/>
                <w:sz w:val="28"/>
                <w:szCs w:val="28"/>
              </w:rPr>
              <w:t>произведения</w:t>
            </w:r>
          </w:p>
        </w:tc>
        <w:tc>
          <w:tcPr>
            <w:tcW w:w="6911" w:type="dxa"/>
          </w:tcPr>
          <w:p w14:paraId="2C3A0ACE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6078378A" w14:textId="77777777" w:rsidTr="008E7E2C">
        <w:tc>
          <w:tcPr>
            <w:tcW w:w="2943" w:type="dxa"/>
          </w:tcPr>
          <w:p w14:paraId="7BC8E481" w14:textId="217F8B36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Руководитель (фамилия, имя, отчество, должность</w:t>
            </w:r>
            <w:r w:rsidR="008773C2">
              <w:rPr>
                <w:rFonts w:eastAsiaTheme="minorEastAsia"/>
                <w:sz w:val="28"/>
                <w:szCs w:val="28"/>
              </w:rPr>
              <w:t xml:space="preserve"> полностью</w:t>
            </w:r>
            <w:r w:rsidRPr="008E7E2C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14:paraId="64F32FA8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6D950553" w14:textId="77777777" w:rsidTr="008E7E2C">
        <w:tc>
          <w:tcPr>
            <w:tcW w:w="2943" w:type="dxa"/>
          </w:tcPr>
          <w:p w14:paraId="7EF79E78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  <w:lang w:val="en-US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 xml:space="preserve">Контактный телефон, </w:t>
            </w:r>
            <w:r w:rsidRPr="008E7E2C">
              <w:rPr>
                <w:rFonts w:eastAsiaTheme="minorEastAsia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911" w:type="dxa"/>
          </w:tcPr>
          <w:p w14:paraId="7C874CAA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08FA2CD4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</w:p>
    <w:p w14:paraId="0096753F" w14:textId="6AD203A0" w:rsidR="008E7E2C" w:rsidRPr="00F623FD" w:rsidRDefault="00F623FD" w:rsidP="00F623FD">
      <w:pPr>
        <w:spacing w:after="200" w:line="276" w:lineRule="auto"/>
        <w:rPr>
          <w:rFonts w:eastAsiaTheme="minorEastAsia"/>
          <w:iCs/>
          <w:sz w:val="28"/>
          <w:szCs w:val="28"/>
        </w:rPr>
      </w:pPr>
      <w:bookmarkStart w:id="2" w:name="_Hlk157012242"/>
      <w:r w:rsidRPr="00F623FD">
        <w:rPr>
          <w:rFonts w:eastAsiaTheme="minorEastAsia"/>
          <w:iCs/>
          <w:sz w:val="28"/>
          <w:szCs w:val="28"/>
        </w:rPr>
        <w:t>Директор</w:t>
      </w:r>
      <w:r>
        <w:rPr>
          <w:rFonts w:eastAsiaTheme="minorEastAsia"/>
          <w:iCs/>
          <w:sz w:val="28"/>
          <w:szCs w:val="28"/>
        </w:rPr>
        <w:t xml:space="preserve"> ОО               ______________                   ФИО директора</w:t>
      </w:r>
    </w:p>
    <w:bookmarkEnd w:id="2"/>
    <w:p w14:paraId="271C9627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EB92CB7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70F51F96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6C9C168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50D710D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6FB6B106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4EB220F3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22A6E82A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CBA87B9" w14:textId="350C65D1" w:rsidR="008E7E2C" w:rsidRDefault="008E7E2C" w:rsidP="008773C2">
      <w:pPr>
        <w:spacing w:after="200" w:line="276" w:lineRule="auto"/>
        <w:rPr>
          <w:rFonts w:eastAsiaTheme="minorEastAsia"/>
          <w:iCs/>
        </w:rPr>
      </w:pPr>
    </w:p>
    <w:p w14:paraId="37AADC8A" w14:textId="77777777" w:rsidR="008773C2" w:rsidRDefault="008773C2" w:rsidP="008773C2">
      <w:pPr>
        <w:spacing w:after="200" w:line="276" w:lineRule="auto"/>
        <w:rPr>
          <w:rFonts w:eastAsiaTheme="minorEastAsia"/>
          <w:iCs/>
        </w:rPr>
      </w:pPr>
    </w:p>
    <w:p w14:paraId="6AF57715" w14:textId="5EF41286" w:rsidR="008E7E2C" w:rsidRDefault="008E7E2C" w:rsidP="008E7E2C">
      <w:pPr>
        <w:spacing w:after="200" w:line="276" w:lineRule="auto"/>
        <w:rPr>
          <w:rFonts w:eastAsiaTheme="minorEastAsia"/>
          <w:iCs/>
        </w:rPr>
      </w:pPr>
    </w:p>
    <w:p w14:paraId="54779058" w14:textId="77777777" w:rsidR="008773C2" w:rsidRDefault="008773C2" w:rsidP="008E7E2C">
      <w:pPr>
        <w:spacing w:after="200" w:line="276" w:lineRule="auto"/>
        <w:rPr>
          <w:rFonts w:eastAsiaTheme="minorEastAsia"/>
          <w:iCs/>
        </w:rPr>
      </w:pPr>
    </w:p>
    <w:p w14:paraId="65E64747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bookmarkStart w:id="3" w:name="_Hlk126832574"/>
      <w:r w:rsidRPr="008E7E2C">
        <w:rPr>
          <w:rFonts w:eastAsiaTheme="minorEastAsia"/>
          <w:iCs/>
        </w:rPr>
        <w:t>Приложение 2.</w:t>
      </w:r>
    </w:p>
    <w:bookmarkEnd w:id="3"/>
    <w:p w14:paraId="4E49694D" w14:textId="77777777" w:rsidR="008E7E2C" w:rsidRPr="008E7E2C" w:rsidRDefault="008E7E2C" w:rsidP="008E7E2C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Согласие на обработку персональных данных</w:t>
      </w:r>
    </w:p>
    <w:p w14:paraId="71598822" w14:textId="77777777" w:rsidR="008E7E2C" w:rsidRPr="008E7E2C" w:rsidRDefault="008E7E2C" w:rsidP="008E7E2C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8E7E2C">
        <w:rPr>
          <w:rFonts w:eastAsiaTheme="minorEastAsia"/>
          <w:sz w:val="28"/>
          <w:szCs w:val="28"/>
        </w:rPr>
        <w:t>(Для участника)</w:t>
      </w:r>
    </w:p>
    <w:p w14:paraId="12C88667" w14:textId="64F9500B" w:rsidR="008E7E2C" w:rsidRPr="008E7E2C" w:rsidRDefault="008E7E2C" w:rsidP="002A2207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Я, _______________________________________________, с</w:t>
      </w:r>
      <w:r w:rsidRPr="008E7E2C">
        <w:rPr>
          <w:rFonts w:eastAsiaTheme="minorEastAsia"/>
          <w:sz w:val="28"/>
          <w:szCs w:val="28"/>
        </w:rPr>
        <w:t xml:space="preserve">огласен(на) на обработку своих персональных данных, предусмотренных в рамках участия </w:t>
      </w:r>
      <w:r w:rsidR="002A2207">
        <w:rPr>
          <w:rFonts w:eastAsiaTheme="minorEastAsia"/>
          <w:sz w:val="28"/>
          <w:szCs w:val="28"/>
        </w:rPr>
        <w:t xml:space="preserve">в </w:t>
      </w:r>
      <w:r w:rsidR="002A2207" w:rsidRPr="002A2207">
        <w:rPr>
          <w:rFonts w:eastAsiaTheme="minorEastAsia"/>
          <w:sz w:val="28"/>
          <w:szCs w:val="28"/>
        </w:rPr>
        <w:t>Республиканском конкурсе чтецов «О Родине, о подвигах, о славе…» среди обучающихся с нарушениями слуха,</w:t>
      </w:r>
      <w:r w:rsidR="002A2207">
        <w:rPr>
          <w:rFonts w:eastAsiaTheme="minorEastAsia"/>
          <w:sz w:val="28"/>
          <w:szCs w:val="28"/>
        </w:rPr>
        <w:t xml:space="preserve"> </w:t>
      </w:r>
      <w:r w:rsidR="002A2207" w:rsidRPr="002A2207">
        <w:rPr>
          <w:rFonts w:eastAsiaTheme="minorEastAsia"/>
          <w:sz w:val="28"/>
          <w:szCs w:val="28"/>
        </w:rPr>
        <w:t>с межрегиональным участием</w:t>
      </w:r>
      <w:r w:rsidRPr="008E7E2C">
        <w:rPr>
          <w:rFonts w:eastAsiaTheme="minorEastAsia"/>
          <w:sz w:val="28"/>
          <w:szCs w:val="28"/>
        </w:rPr>
        <w:t>, в порядке, установленном законом от 27 июля 2006 года № 152-ФЗ «О персональных данных».</w:t>
      </w:r>
    </w:p>
    <w:p w14:paraId="31D8CF3F" w14:textId="77777777" w:rsidR="008E7E2C" w:rsidRPr="008E7E2C" w:rsidRDefault="008E7E2C" w:rsidP="008E7E2C">
      <w:pPr>
        <w:ind w:firstLine="708"/>
        <w:jc w:val="both"/>
        <w:rPr>
          <w:rFonts w:eastAsiaTheme="minorEastAsia"/>
          <w:bCs/>
          <w:sz w:val="28"/>
          <w:szCs w:val="28"/>
        </w:rPr>
      </w:pPr>
      <w:r w:rsidRPr="008E7E2C">
        <w:rPr>
          <w:rFonts w:eastAsiaTheme="minorEastAsia"/>
          <w:sz w:val="28"/>
          <w:szCs w:val="28"/>
        </w:rPr>
        <w:t xml:space="preserve">Настоящее согласие предоставляется также на размещение следующих персональных данных: конкурсные материалы, которые будут размещены в сети Интернет </w:t>
      </w:r>
      <w:r w:rsidRPr="008E7E2C">
        <w:rPr>
          <w:rFonts w:eastAsiaTheme="minorEastAsia"/>
          <w:bCs/>
          <w:sz w:val="28"/>
          <w:szCs w:val="28"/>
        </w:rPr>
        <w:t>на официальном сайте ГБОУ Стерлитамакская КШИ и в официальных сообществах в социальной сети «В контакте» и «Одноклассники» (Собрание законодательства Российской Федерации 2006, №31, ст.3451).</w:t>
      </w:r>
    </w:p>
    <w:p w14:paraId="659375B5" w14:textId="77777777" w:rsidR="008E7E2C" w:rsidRPr="008E7E2C" w:rsidRDefault="008E7E2C" w:rsidP="008E7E2C">
      <w:pPr>
        <w:ind w:firstLine="708"/>
        <w:jc w:val="both"/>
        <w:rPr>
          <w:rFonts w:eastAsiaTheme="minorEastAsia"/>
          <w:bCs/>
          <w:sz w:val="28"/>
          <w:szCs w:val="28"/>
        </w:rPr>
      </w:pPr>
    </w:p>
    <w:p w14:paraId="65178814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52CC539C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___________ / ________________________                            __________</w:t>
      </w:r>
    </w:p>
    <w:p w14:paraId="03B07A8A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/Подпись/                  /Расшифровка/                                           /Дата/</w:t>
      </w:r>
    </w:p>
    <w:p w14:paraId="2459C512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22E9FB36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05571EE3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Для несовершеннолетних участников согласие подписывает родитель (законный представитель).</w:t>
      </w:r>
    </w:p>
    <w:p w14:paraId="7A489CE3" w14:textId="77777777" w:rsidR="008E7E2C" w:rsidRPr="008E7E2C" w:rsidRDefault="008E7E2C" w:rsidP="008E7E2C">
      <w:pPr>
        <w:spacing w:after="200" w:line="276" w:lineRule="auto"/>
        <w:rPr>
          <w:rFonts w:eastAsiaTheme="minorEastAsia"/>
        </w:rPr>
      </w:pPr>
    </w:p>
    <w:p w14:paraId="4EB7BA08" w14:textId="77777777" w:rsidR="008E7E2C" w:rsidRPr="008E7E2C" w:rsidRDefault="008E7E2C" w:rsidP="008E7E2C">
      <w:pPr>
        <w:spacing w:after="200" w:line="276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968B1A0" w14:textId="77777777" w:rsidR="008E7E2C" w:rsidRPr="008E7E2C" w:rsidRDefault="008E7E2C" w:rsidP="008E7E2C">
      <w:pPr>
        <w:spacing w:after="200" w:line="276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0733678" w14:textId="77777777" w:rsidR="00927AAD" w:rsidRDefault="00927AAD" w:rsidP="00432770">
      <w:pPr>
        <w:ind w:firstLine="709"/>
        <w:jc w:val="both"/>
        <w:rPr>
          <w:sz w:val="28"/>
          <w:szCs w:val="28"/>
        </w:rPr>
      </w:pPr>
    </w:p>
    <w:p w14:paraId="1EFD7070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BCF402A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58DD966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47DFACBB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6AF26E6D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1834C6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5516C82F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660A98E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2E46BD9F" w14:textId="77777777" w:rsidR="008773C2" w:rsidRDefault="008773C2" w:rsidP="002A2207">
      <w:pPr>
        <w:spacing w:after="200" w:line="276" w:lineRule="auto"/>
        <w:rPr>
          <w:rFonts w:eastAsiaTheme="minorEastAsia"/>
          <w:iCs/>
        </w:rPr>
      </w:pPr>
      <w:bookmarkStart w:id="4" w:name="_Hlk128732758"/>
    </w:p>
    <w:p w14:paraId="4F1428BA" w14:textId="76EC2172" w:rsidR="00FD1D09" w:rsidRDefault="00FD1D09" w:rsidP="008773C2">
      <w:pPr>
        <w:spacing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lastRenderedPageBreak/>
        <w:t xml:space="preserve">Приложение </w:t>
      </w:r>
      <w:bookmarkEnd w:id="4"/>
      <w:r w:rsidR="002A2207">
        <w:rPr>
          <w:rFonts w:eastAsiaTheme="minorEastAsia"/>
          <w:iCs/>
        </w:rPr>
        <w:t>3</w:t>
      </w:r>
      <w:r w:rsidRPr="008E7E2C">
        <w:rPr>
          <w:rFonts w:eastAsiaTheme="minorEastAsia"/>
          <w:iCs/>
        </w:rPr>
        <w:t>.</w:t>
      </w:r>
    </w:p>
    <w:p w14:paraId="536B55A4" w14:textId="77777777" w:rsidR="00D86DBC" w:rsidRPr="002A2207" w:rsidRDefault="00D86DBC" w:rsidP="008773C2">
      <w:pPr>
        <w:spacing w:line="276" w:lineRule="auto"/>
        <w:jc w:val="center"/>
        <w:rPr>
          <w:rFonts w:eastAsiaTheme="minorEastAsia"/>
          <w:b/>
          <w:bCs/>
          <w:iCs/>
          <w:sz w:val="28"/>
          <w:szCs w:val="28"/>
        </w:rPr>
      </w:pPr>
      <w:r w:rsidRPr="002A2207">
        <w:rPr>
          <w:rFonts w:eastAsiaTheme="minorEastAsia"/>
          <w:b/>
          <w:bCs/>
          <w:iCs/>
          <w:sz w:val="28"/>
          <w:szCs w:val="28"/>
        </w:rPr>
        <w:t>Критерии оценивания конкурсных материалов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617"/>
        <w:gridCol w:w="5203"/>
        <w:gridCol w:w="4494"/>
      </w:tblGrid>
      <w:tr w:rsidR="002F0954" w:rsidRPr="002A2207" w14:paraId="2CF01BCC" w14:textId="77777777" w:rsidTr="00E6325B">
        <w:tc>
          <w:tcPr>
            <w:tcW w:w="10314" w:type="dxa"/>
            <w:gridSpan w:val="3"/>
          </w:tcPr>
          <w:p w14:paraId="57C147E6" w14:textId="77777777" w:rsidR="002F0954" w:rsidRPr="002A2207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b/>
                <w:bCs/>
                <w:iCs/>
                <w:sz w:val="28"/>
                <w:szCs w:val="28"/>
              </w:rPr>
              <w:t>Критерии оценки проектной работы</w:t>
            </w:r>
          </w:p>
        </w:tc>
      </w:tr>
      <w:tr w:rsidR="002F0954" w:rsidRPr="002A2207" w14:paraId="7AF45341" w14:textId="77777777" w:rsidTr="002F0954">
        <w:tc>
          <w:tcPr>
            <w:tcW w:w="560" w:type="dxa"/>
          </w:tcPr>
          <w:p w14:paraId="12672167" w14:textId="77777777" w:rsidR="002F0954" w:rsidRPr="002A2207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b/>
                <w:bCs/>
                <w:iCs/>
                <w:sz w:val="28"/>
                <w:szCs w:val="28"/>
              </w:rPr>
              <w:t>№</w:t>
            </w:r>
          </w:p>
          <w:p w14:paraId="19791A0D" w14:textId="77777777" w:rsidR="002F0954" w:rsidRPr="002A2207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b/>
                <w:bCs/>
                <w:iCs/>
                <w:sz w:val="28"/>
                <w:szCs w:val="28"/>
              </w:rPr>
              <w:t>п/п</w:t>
            </w:r>
          </w:p>
        </w:tc>
        <w:tc>
          <w:tcPr>
            <w:tcW w:w="5232" w:type="dxa"/>
          </w:tcPr>
          <w:p w14:paraId="55E92FF3" w14:textId="77777777" w:rsidR="002F0954" w:rsidRPr="002A2207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b/>
                <w:bCs/>
                <w:iCs/>
                <w:sz w:val="28"/>
                <w:szCs w:val="28"/>
              </w:rPr>
              <w:t>Критерии</w:t>
            </w:r>
          </w:p>
        </w:tc>
        <w:tc>
          <w:tcPr>
            <w:tcW w:w="4522" w:type="dxa"/>
          </w:tcPr>
          <w:p w14:paraId="6DE16533" w14:textId="77777777" w:rsidR="002F0954" w:rsidRPr="002A2207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b/>
                <w:bCs/>
                <w:iCs/>
                <w:sz w:val="28"/>
                <w:szCs w:val="28"/>
              </w:rPr>
              <w:t>Баллы</w:t>
            </w:r>
          </w:p>
        </w:tc>
      </w:tr>
      <w:tr w:rsidR="002F0954" w:rsidRPr="002A2207" w14:paraId="7B41CF76" w14:textId="77777777" w:rsidTr="002F0954">
        <w:tc>
          <w:tcPr>
            <w:tcW w:w="560" w:type="dxa"/>
          </w:tcPr>
          <w:p w14:paraId="0A2ADD07" w14:textId="77777777" w:rsidR="002F0954" w:rsidRPr="002A2207" w:rsidRDefault="002F0954" w:rsidP="008773C2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1.</w:t>
            </w:r>
          </w:p>
        </w:tc>
        <w:tc>
          <w:tcPr>
            <w:tcW w:w="5232" w:type="dxa"/>
          </w:tcPr>
          <w:p w14:paraId="151541C4" w14:textId="75544A17" w:rsidR="002A2207" w:rsidRPr="002A2207" w:rsidRDefault="002A2207" w:rsidP="002A2207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Соответствие теме конкурса</w:t>
            </w:r>
          </w:p>
          <w:p w14:paraId="296E0520" w14:textId="451FB135" w:rsidR="002F0954" w:rsidRPr="002A2207" w:rsidRDefault="002A2207" w:rsidP="002A2207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    </w:t>
            </w:r>
            <w:r w:rsidRPr="002A2207">
              <w:rPr>
                <w:rFonts w:eastAsiaTheme="minorEastAsia"/>
                <w:iCs/>
                <w:sz w:val="28"/>
                <w:szCs w:val="28"/>
              </w:rPr>
              <w:tab/>
            </w:r>
          </w:p>
        </w:tc>
        <w:tc>
          <w:tcPr>
            <w:tcW w:w="4522" w:type="dxa"/>
          </w:tcPr>
          <w:p w14:paraId="7CC75D36" w14:textId="77777777" w:rsidR="000A2495" w:rsidRPr="002A2207" w:rsidRDefault="000A2495" w:rsidP="008773C2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0 баллов – не соответствует критериям</w:t>
            </w:r>
          </w:p>
          <w:p w14:paraId="074FD07D" w14:textId="77777777" w:rsidR="000A2495" w:rsidRPr="002A2207" w:rsidRDefault="000A2495" w:rsidP="008773C2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 балл – соответствует частично</w:t>
            </w:r>
          </w:p>
          <w:p w14:paraId="1BFE063B" w14:textId="4046AAF0" w:rsidR="000A2495" w:rsidRPr="002A2207" w:rsidRDefault="000A2495" w:rsidP="008773C2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2 бал</w:t>
            </w:r>
            <w:r w:rsidR="002C5171">
              <w:rPr>
                <w:rFonts w:eastAsiaTheme="minorEastAsia"/>
                <w:iCs/>
                <w:sz w:val="28"/>
                <w:szCs w:val="28"/>
              </w:rPr>
              <w:t>ла – соответствует в полном объё</w:t>
            </w:r>
            <w:r w:rsidRPr="002A2207">
              <w:rPr>
                <w:rFonts w:eastAsiaTheme="minorEastAsia"/>
                <w:iCs/>
                <w:sz w:val="28"/>
                <w:szCs w:val="28"/>
              </w:rPr>
              <w:t>ме</w:t>
            </w:r>
          </w:p>
        </w:tc>
      </w:tr>
      <w:tr w:rsidR="002F0954" w:rsidRPr="002A2207" w14:paraId="168F2CDD" w14:textId="77777777" w:rsidTr="002F0954">
        <w:tc>
          <w:tcPr>
            <w:tcW w:w="560" w:type="dxa"/>
          </w:tcPr>
          <w:p w14:paraId="26C0CD64" w14:textId="77777777" w:rsidR="002F0954" w:rsidRPr="002A2207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2.</w:t>
            </w:r>
          </w:p>
        </w:tc>
        <w:tc>
          <w:tcPr>
            <w:tcW w:w="5232" w:type="dxa"/>
          </w:tcPr>
          <w:p w14:paraId="4D9441FB" w14:textId="1A53EF73" w:rsidR="002F0954" w:rsidRPr="002A2207" w:rsidRDefault="002A2207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Знание текста наизусть</w:t>
            </w:r>
          </w:p>
        </w:tc>
        <w:tc>
          <w:tcPr>
            <w:tcW w:w="4522" w:type="dxa"/>
          </w:tcPr>
          <w:p w14:paraId="4BB40D0E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0 баллов – не соответствует критериям</w:t>
            </w:r>
          </w:p>
          <w:p w14:paraId="5565A7E1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 балл – соответствует частично</w:t>
            </w:r>
          </w:p>
          <w:p w14:paraId="37E63BC1" w14:textId="35FA23BB" w:rsidR="002F0954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2 балла – соответствует в полном </w:t>
            </w:r>
            <w:r w:rsidR="002C5171">
              <w:rPr>
                <w:rFonts w:eastAsiaTheme="minorEastAsia"/>
                <w:iCs/>
                <w:sz w:val="28"/>
                <w:szCs w:val="28"/>
              </w:rPr>
              <w:t>объё</w:t>
            </w:r>
            <w:r w:rsidR="002C5171" w:rsidRPr="002A2207">
              <w:rPr>
                <w:rFonts w:eastAsiaTheme="minorEastAsia"/>
                <w:iCs/>
                <w:sz w:val="28"/>
                <w:szCs w:val="28"/>
              </w:rPr>
              <w:t>ме</w:t>
            </w:r>
          </w:p>
        </w:tc>
      </w:tr>
      <w:tr w:rsidR="002F0954" w:rsidRPr="002A2207" w14:paraId="40D86365" w14:textId="77777777" w:rsidTr="002F0954">
        <w:tc>
          <w:tcPr>
            <w:tcW w:w="560" w:type="dxa"/>
          </w:tcPr>
          <w:p w14:paraId="0DB8D448" w14:textId="77777777" w:rsidR="002F0954" w:rsidRPr="002A2207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3.</w:t>
            </w:r>
          </w:p>
        </w:tc>
        <w:tc>
          <w:tcPr>
            <w:tcW w:w="5232" w:type="dxa"/>
          </w:tcPr>
          <w:p w14:paraId="06B49844" w14:textId="602C641E" w:rsidR="002F0954" w:rsidRPr="002A2207" w:rsidRDefault="002A2207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Интонационная выразительность речи (динамика, логические ударения, паузы, мелодика, темп и ритм, эмоционально-экспрессивная окрашенность выступления)</w:t>
            </w:r>
          </w:p>
        </w:tc>
        <w:tc>
          <w:tcPr>
            <w:tcW w:w="4522" w:type="dxa"/>
          </w:tcPr>
          <w:p w14:paraId="59420E77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0 баллов – не соответствует критериям</w:t>
            </w:r>
          </w:p>
          <w:p w14:paraId="5631DA0C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 балл – соответствует частично</w:t>
            </w:r>
          </w:p>
          <w:p w14:paraId="5186F100" w14:textId="3348E7E3" w:rsidR="002F0954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2 балла – соответствует в полном </w:t>
            </w:r>
            <w:r w:rsidR="002C5171">
              <w:rPr>
                <w:rFonts w:eastAsiaTheme="minorEastAsia"/>
                <w:iCs/>
                <w:sz w:val="28"/>
                <w:szCs w:val="28"/>
              </w:rPr>
              <w:t>объё</w:t>
            </w:r>
            <w:r w:rsidR="002C5171" w:rsidRPr="002A2207">
              <w:rPr>
                <w:rFonts w:eastAsiaTheme="minorEastAsia"/>
                <w:iCs/>
                <w:sz w:val="28"/>
                <w:szCs w:val="28"/>
              </w:rPr>
              <w:t>ме</w:t>
            </w:r>
          </w:p>
        </w:tc>
      </w:tr>
      <w:tr w:rsidR="002F0954" w:rsidRPr="002A2207" w14:paraId="787C3C22" w14:textId="77777777" w:rsidTr="002F0954">
        <w:tc>
          <w:tcPr>
            <w:tcW w:w="560" w:type="dxa"/>
          </w:tcPr>
          <w:p w14:paraId="4869DDBA" w14:textId="77777777" w:rsidR="002F0954" w:rsidRPr="002A2207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4.</w:t>
            </w:r>
          </w:p>
        </w:tc>
        <w:tc>
          <w:tcPr>
            <w:tcW w:w="5232" w:type="dxa"/>
          </w:tcPr>
          <w:p w14:paraId="206BFFB7" w14:textId="596C23BD" w:rsidR="002F0954" w:rsidRPr="002A2207" w:rsidRDefault="002A2207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Правильное литературное произношение</w:t>
            </w:r>
          </w:p>
        </w:tc>
        <w:tc>
          <w:tcPr>
            <w:tcW w:w="4522" w:type="dxa"/>
          </w:tcPr>
          <w:p w14:paraId="6A3DCC78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0 баллов – не соответствует критериям</w:t>
            </w:r>
          </w:p>
          <w:p w14:paraId="5FDA1240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 балл – соответствует частично</w:t>
            </w:r>
          </w:p>
          <w:p w14:paraId="4BFB085A" w14:textId="38071E33" w:rsidR="002F0954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2 балла – соответствует в полном </w:t>
            </w:r>
            <w:r w:rsidR="002C5171">
              <w:rPr>
                <w:rFonts w:eastAsiaTheme="minorEastAsia"/>
                <w:iCs/>
                <w:sz w:val="28"/>
                <w:szCs w:val="28"/>
              </w:rPr>
              <w:t>объё</w:t>
            </w:r>
            <w:r w:rsidR="002C5171" w:rsidRPr="002A2207">
              <w:rPr>
                <w:rFonts w:eastAsiaTheme="minorEastAsia"/>
                <w:iCs/>
                <w:sz w:val="28"/>
                <w:szCs w:val="28"/>
              </w:rPr>
              <w:t>ме</w:t>
            </w:r>
          </w:p>
        </w:tc>
      </w:tr>
      <w:tr w:rsidR="002F0954" w:rsidRPr="002A2207" w14:paraId="369B1D6C" w14:textId="77777777" w:rsidTr="002F0954">
        <w:tc>
          <w:tcPr>
            <w:tcW w:w="560" w:type="dxa"/>
          </w:tcPr>
          <w:p w14:paraId="511BE394" w14:textId="77777777" w:rsidR="002F0954" w:rsidRPr="002A2207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5.</w:t>
            </w:r>
          </w:p>
        </w:tc>
        <w:tc>
          <w:tcPr>
            <w:tcW w:w="5232" w:type="dxa"/>
          </w:tcPr>
          <w:p w14:paraId="35F68F17" w14:textId="7229F4DE" w:rsidR="002F0954" w:rsidRPr="002A2207" w:rsidRDefault="002A2207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Артистизм, оригинальность исполнения (индивидуальность исполнительской манеры, </w:t>
            </w:r>
            <w:proofErr w:type="spellStart"/>
            <w:r w:rsidRPr="002A2207">
              <w:rPr>
                <w:rFonts w:eastAsiaTheme="minorEastAsia"/>
                <w:iCs/>
                <w:sz w:val="28"/>
                <w:szCs w:val="28"/>
              </w:rPr>
              <w:t>костюмирование</w:t>
            </w:r>
            <w:proofErr w:type="spellEnd"/>
            <w:r w:rsidRPr="002A2207">
              <w:rPr>
                <w:rFonts w:eastAsiaTheme="minorEastAsia"/>
                <w:iCs/>
                <w:sz w:val="28"/>
                <w:szCs w:val="28"/>
              </w:rPr>
              <w:t>, подбор реквизитов, соответствующих содержанию исполняемого произведения)</w:t>
            </w:r>
          </w:p>
        </w:tc>
        <w:tc>
          <w:tcPr>
            <w:tcW w:w="4522" w:type="dxa"/>
          </w:tcPr>
          <w:p w14:paraId="4EDC3587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0 баллов – не соответствует критериям</w:t>
            </w:r>
          </w:p>
          <w:p w14:paraId="70FE6384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 балл – соответствует частично</w:t>
            </w:r>
          </w:p>
          <w:p w14:paraId="6A3CB93C" w14:textId="1A5F79F5" w:rsidR="002F0954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2 балла – соответствует в полном </w:t>
            </w:r>
            <w:r w:rsidR="002C5171">
              <w:rPr>
                <w:rFonts w:eastAsiaTheme="minorEastAsia"/>
                <w:iCs/>
                <w:sz w:val="28"/>
                <w:szCs w:val="28"/>
              </w:rPr>
              <w:t>объё</w:t>
            </w:r>
            <w:r w:rsidR="002C5171" w:rsidRPr="002A2207">
              <w:rPr>
                <w:rFonts w:eastAsiaTheme="minorEastAsia"/>
                <w:iCs/>
                <w:sz w:val="28"/>
                <w:szCs w:val="28"/>
              </w:rPr>
              <w:t>ме</w:t>
            </w:r>
          </w:p>
        </w:tc>
      </w:tr>
      <w:tr w:rsidR="002F0954" w:rsidRPr="002A2207" w14:paraId="255F26F7" w14:textId="77777777" w:rsidTr="002F0954">
        <w:tc>
          <w:tcPr>
            <w:tcW w:w="560" w:type="dxa"/>
          </w:tcPr>
          <w:p w14:paraId="77C47DEA" w14:textId="77777777" w:rsidR="002F0954" w:rsidRPr="002A2207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6.</w:t>
            </w:r>
          </w:p>
        </w:tc>
        <w:tc>
          <w:tcPr>
            <w:tcW w:w="5232" w:type="dxa"/>
          </w:tcPr>
          <w:p w14:paraId="481F775D" w14:textId="456C98AD" w:rsidR="002F0954" w:rsidRPr="002A2207" w:rsidRDefault="002A2207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Соответствие регламенту</w:t>
            </w:r>
          </w:p>
        </w:tc>
        <w:tc>
          <w:tcPr>
            <w:tcW w:w="4522" w:type="dxa"/>
          </w:tcPr>
          <w:p w14:paraId="7A330046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0 баллов – не соответствует критериям</w:t>
            </w:r>
          </w:p>
          <w:p w14:paraId="119E874D" w14:textId="77777777" w:rsidR="000A2495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 балл – соответствует частично</w:t>
            </w:r>
          </w:p>
          <w:p w14:paraId="09B950D8" w14:textId="300502D4" w:rsidR="002F0954" w:rsidRPr="002A2207" w:rsidRDefault="000A2495" w:rsidP="000A2495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2 балла – соответствует в полном </w:t>
            </w:r>
            <w:r w:rsidR="002C5171">
              <w:rPr>
                <w:rFonts w:eastAsiaTheme="minorEastAsia"/>
                <w:iCs/>
                <w:sz w:val="28"/>
                <w:szCs w:val="28"/>
              </w:rPr>
              <w:t>объё</w:t>
            </w:r>
            <w:r w:rsidR="002C5171" w:rsidRPr="002A2207">
              <w:rPr>
                <w:rFonts w:eastAsiaTheme="minorEastAsia"/>
                <w:iCs/>
                <w:sz w:val="28"/>
                <w:szCs w:val="28"/>
              </w:rPr>
              <w:t>ме</w:t>
            </w:r>
          </w:p>
        </w:tc>
      </w:tr>
      <w:tr w:rsidR="002F0954" w:rsidRPr="002A2207" w14:paraId="19261BB2" w14:textId="77777777" w:rsidTr="002F0954">
        <w:tc>
          <w:tcPr>
            <w:tcW w:w="560" w:type="dxa"/>
          </w:tcPr>
          <w:p w14:paraId="4EDA433A" w14:textId="77777777" w:rsidR="002F0954" w:rsidRPr="002A2207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8"/>
                <w:szCs w:val="28"/>
              </w:rPr>
            </w:pPr>
          </w:p>
        </w:tc>
        <w:tc>
          <w:tcPr>
            <w:tcW w:w="5232" w:type="dxa"/>
          </w:tcPr>
          <w:p w14:paraId="2651E61B" w14:textId="77777777" w:rsidR="002F0954" w:rsidRPr="002A2207" w:rsidRDefault="002F0954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4522" w:type="dxa"/>
          </w:tcPr>
          <w:p w14:paraId="2EF57213" w14:textId="011D4577" w:rsidR="002F0954" w:rsidRPr="002A2207" w:rsidRDefault="000A2495" w:rsidP="002F0954">
            <w:pPr>
              <w:spacing w:line="276" w:lineRule="auto"/>
              <w:rPr>
                <w:rFonts w:eastAsiaTheme="minorEastAsia"/>
                <w:iCs/>
                <w:sz w:val="28"/>
                <w:szCs w:val="28"/>
              </w:rPr>
            </w:pPr>
            <w:r w:rsidRPr="002A2207">
              <w:rPr>
                <w:rFonts w:eastAsiaTheme="minorEastAsia"/>
                <w:iCs/>
                <w:sz w:val="28"/>
                <w:szCs w:val="28"/>
              </w:rPr>
              <w:t>1</w:t>
            </w:r>
            <w:r w:rsidR="002A2207" w:rsidRPr="002A2207">
              <w:rPr>
                <w:rFonts w:eastAsiaTheme="minorEastAsia"/>
                <w:iCs/>
                <w:sz w:val="28"/>
                <w:szCs w:val="28"/>
              </w:rPr>
              <w:t>2</w:t>
            </w:r>
            <w:r w:rsidRPr="002A2207">
              <w:rPr>
                <w:rFonts w:eastAsiaTheme="minorEastAsia"/>
                <w:iCs/>
                <w:sz w:val="28"/>
                <w:szCs w:val="28"/>
              </w:rPr>
              <w:t xml:space="preserve"> баллов</w:t>
            </w:r>
          </w:p>
        </w:tc>
      </w:tr>
    </w:tbl>
    <w:p w14:paraId="22A6151B" w14:textId="77777777" w:rsidR="00D62143" w:rsidRDefault="00D62143" w:rsidP="0023426B">
      <w:pPr>
        <w:rPr>
          <w:i/>
          <w:iCs/>
          <w:sz w:val="28"/>
          <w:szCs w:val="28"/>
        </w:rPr>
      </w:pPr>
    </w:p>
    <w:p w14:paraId="58846681" w14:textId="77777777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6A5D3774" w14:textId="77777777" w:rsidR="007E5642" w:rsidRDefault="007E5642" w:rsidP="007E5642">
      <w:pPr>
        <w:ind w:firstLine="709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lastRenderedPageBreak/>
        <w:t xml:space="preserve">Приложение </w:t>
      </w:r>
      <w:r>
        <w:rPr>
          <w:rFonts w:eastAsiaTheme="minorEastAsia"/>
          <w:iCs/>
        </w:rPr>
        <w:t>5</w:t>
      </w:r>
    </w:p>
    <w:p w14:paraId="1525601E" w14:textId="77777777" w:rsidR="007E5642" w:rsidRDefault="007E5642" w:rsidP="007E5642">
      <w:pPr>
        <w:ind w:firstLine="709"/>
        <w:jc w:val="right"/>
        <w:rPr>
          <w:rFonts w:eastAsiaTheme="minorEastAsia"/>
          <w:iCs/>
        </w:rPr>
      </w:pPr>
    </w:p>
    <w:p w14:paraId="55E525DB" w14:textId="77777777" w:rsidR="007E5642" w:rsidRDefault="007E5642" w:rsidP="007E5642">
      <w:pPr>
        <w:ind w:firstLine="709"/>
        <w:jc w:val="center"/>
        <w:rPr>
          <w:rFonts w:eastAsiaTheme="minorEastAsia"/>
          <w:b/>
          <w:bCs/>
          <w:iCs/>
          <w:sz w:val="28"/>
          <w:szCs w:val="28"/>
        </w:rPr>
      </w:pPr>
      <w:r>
        <w:rPr>
          <w:rFonts w:eastAsiaTheme="minorEastAsia"/>
          <w:b/>
          <w:bCs/>
          <w:iCs/>
          <w:sz w:val="28"/>
          <w:szCs w:val="28"/>
        </w:rPr>
        <w:t>Жюри Конкурса</w:t>
      </w:r>
    </w:p>
    <w:p w14:paraId="52EA1CEC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 w:rsidRPr="00C50FEA">
        <w:rPr>
          <w:color w:val="000000" w:themeColor="text1"/>
          <w:sz w:val="28"/>
          <w:szCs w:val="28"/>
        </w:rPr>
        <w:t>Председ</w:t>
      </w:r>
      <w:r>
        <w:rPr>
          <w:color w:val="000000" w:themeColor="text1"/>
          <w:sz w:val="28"/>
          <w:szCs w:val="28"/>
        </w:rPr>
        <w:t xml:space="preserve">атель жюри: </w:t>
      </w:r>
    </w:p>
    <w:p w14:paraId="7A6465D1" w14:textId="77777777" w:rsidR="00B31F0E" w:rsidRDefault="00B31F0E" w:rsidP="00B31F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Латыпова М.Х. - начальник отдела специального образования </w:t>
      </w:r>
      <w:r w:rsidRPr="00FD4151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инистерства образования и науки </w:t>
      </w:r>
      <w:r w:rsidRPr="00FD4151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.</w:t>
      </w:r>
    </w:p>
    <w:p w14:paraId="43FC5DDA" w14:textId="77777777" w:rsidR="00641A7B" w:rsidRPr="00641A7B" w:rsidRDefault="00641A7B" w:rsidP="00641A7B">
      <w:pPr>
        <w:ind w:firstLine="709"/>
        <w:jc w:val="both"/>
        <w:rPr>
          <w:color w:val="000000" w:themeColor="text1"/>
          <w:sz w:val="28"/>
          <w:szCs w:val="28"/>
        </w:rPr>
      </w:pPr>
      <w:r w:rsidRPr="00641A7B">
        <w:rPr>
          <w:color w:val="000000" w:themeColor="text1"/>
          <w:sz w:val="28"/>
          <w:szCs w:val="28"/>
        </w:rPr>
        <w:t xml:space="preserve">Члены жюри: </w:t>
      </w:r>
    </w:p>
    <w:p w14:paraId="43A94232" w14:textId="77777777" w:rsidR="00641A7B" w:rsidRPr="00641A7B" w:rsidRDefault="00641A7B" w:rsidP="00641A7B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641A7B">
        <w:rPr>
          <w:color w:val="000000" w:themeColor="text1"/>
          <w:sz w:val="28"/>
          <w:szCs w:val="28"/>
        </w:rPr>
        <w:t>Хайртдинова</w:t>
      </w:r>
      <w:proofErr w:type="spellEnd"/>
      <w:r w:rsidRPr="00641A7B">
        <w:rPr>
          <w:color w:val="000000" w:themeColor="text1"/>
          <w:sz w:val="28"/>
          <w:szCs w:val="28"/>
        </w:rPr>
        <w:t xml:space="preserve"> Л.Ф. - заведующий кафедрой специального и </w:t>
      </w:r>
      <w:proofErr w:type="gramStart"/>
      <w:r w:rsidRPr="00641A7B">
        <w:rPr>
          <w:color w:val="000000" w:themeColor="text1"/>
          <w:sz w:val="28"/>
          <w:szCs w:val="28"/>
        </w:rPr>
        <w:t>инклюзивного  образования</w:t>
      </w:r>
      <w:proofErr w:type="gramEnd"/>
      <w:r w:rsidRPr="00641A7B">
        <w:rPr>
          <w:color w:val="000000" w:themeColor="text1"/>
          <w:sz w:val="28"/>
          <w:szCs w:val="28"/>
        </w:rPr>
        <w:t>, кандидат педагогических наук, доцент ГАУ ДПО ИРО РБ;</w:t>
      </w:r>
    </w:p>
    <w:p w14:paraId="4F5D5560" w14:textId="77777777" w:rsidR="00641A7B" w:rsidRPr="00641A7B" w:rsidRDefault="00641A7B" w:rsidP="00641A7B">
      <w:pPr>
        <w:ind w:firstLine="709"/>
        <w:jc w:val="both"/>
        <w:rPr>
          <w:color w:val="000000" w:themeColor="text1"/>
          <w:sz w:val="28"/>
          <w:szCs w:val="28"/>
        </w:rPr>
      </w:pPr>
      <w:r w:rsidRPr="00641A7B">
        <w:rPr>
          <w:color w:val="000000" w:themeColor="text1"/>
          <w:sz w:val="28"/>
          <w:szCs w:val="28"/>
        </w:rPr>
        <w:t xml:space="preserve">Муртазина Э.А. – сурдопедагог ЦПМПК РБ ГБУ РБ </w:t>
      </w:r>
      <w:proofErr w:type="spellStart"/>
      <w:r w:rsidRPr="00641A7B">
        <w:rPr>
          <w:color w:val="000000" w:themeColor="text1"/>
          <w:sz w:val="28"/>
          <w:szCs w:val="28"/>
        </w:rPr>
        <w:t>РЦППМСПэ</w:t>
      </w:r>
      <w:proofErr w:type="spellEnd"/>
      <w:r w:rsidRPr="00641A7B">
        <w:rPr>
          <w:color w:val="000000" w:themeColor="text1"/>
          <w:sz w:val="28"/>
          <w:szCs w:val="28"/>
        </w:rPr>
        <w:t>;</w:t>
      </w:r>
    </w:p>
    <w:p w14:paraId="0422177C" w14:textId="4AA11C37" w:rsidR="0079093F" w:rsidRPr="00641A7B" w:rsidRDefault="00641A7B" w:rsidP="00641A7B">
      <w:pPr>
        <w:ind w:firstLine="709"/>
        <w:jc w:val="both"/>
        <w:rPr>
          <w:color w:val="000000" w:themeColor="text1"/>
          <w:sz w:val="28"/>
          <w:szCs w:val="28"/>
        </w:rPr>
      </w:pPr>
      <w:r w:rsidRPr="00641A7B">
        <w:rPr>
          <w:color w:val="000000" w:themeColor="text1"/>
          <w:sz w:val="28"/>
          <w:szCs w:val="28"/>
        </w:rPr>
        <w:t xml:space="preserve">Мишина Г.В. – доцент СФ </w:t>
      </w:r>
      <w:proofErr w:type="spellStart"/>
      <w:r w:rsidRPr="00641A7B">
        <w:rPr>
          <w:color w:val="000000" w:themeColor="text1"/>
          <w:sz w:val="28"/>
          <w:szCs w:val="28"/>
        </w:rPr>
        <w:t>УУНиТ</w:t>
      </w:r>
      <w:proofErr w:type="spellEnd"/>
      <w:r w:rsidRPr="00641A7B">
        <w:rPr>
          <w:color w:val="000000" w:themeColor="text1"/>
          <w:sz w:val="28"/>
          <w:szCs w:val="28"/>
        </w:rPr>
        <w:t>, кандидат филологических наук.</w:t>
      </w:r>
    </w:p>
    <w:p w14:paraId="7FA211E6" w14:textId="77777777" w:rsidR="00B31F0E" w:rsidRPr="006B0FC2" w:rsidRDefault="00B31F0E" w:rsidP="007E5642">
      <w:pPr>
        <w:ind w:firstLine="709"/>
        <w:jc w:val="center"/>
        <w:rPr>
          <w:b/>
          <w:bCs/>
          <w:i/>
          <w:iCs/>
          <w:color w:val="7030A0"/>
          <w:sz w:val="28"/>
          <w:szCs w:val="28"/>
        </w:rPr>
      </w:pPr>
    </w:p>
    <w:sectPr w:rsidR="00B31F0E" w:rsidRPr="006B0FC2" w:rsidSect="000C50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03E39"/>
    <w:multiLevelType w:val="multilevel"/>
    <w:tmpl w:val="B778122E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" w15:restartNumberingAfterBreak="0">
    <w:nsid w:val="4AC8100E"/>
    <w:multiLevelType w:val="hybridMultilevel"/>
    <w:tmpl w:val="F648D188"/>
    <w:lvl w:ilvl="0" w:tplc="CB0C28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70BA3"/>
    <w:multiLevelType w:val="hybridMultilevel"/>
    <w:tmpl w:val="34C48B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BB3BA4"/>
    <w:multiLevelType w:val="hybridMultilevel"/>
    <w:tmpl w:val="4050B70C"/>
    <w:lvl w:ilvl="0" w:tplc="04FED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231"/>
    <w:rsid w:val="00047CEA"/>
    <w:rsid w:val="000658AC"/>
    <w:rsid w:val="000A2495"/>
    <w:rsid w:val="000C6993"/>
    <w:rsid w:val="000D12E9"/>
    <w:rsid w:val="000E3757"/>
    <w:rsid w:val="00101934"/>
    <w:rsid w:val="00104E76"/>
    <w:rsid w:val="00141EE9"/>
    <w:rsid w:val="00145880"/>
    <w:rsid w:val="00146F2E"/>
    <w:rsid w:val="0015356E"/>
    <w:rsid w:val="00175CB3"/>
    <w:rsid w:val="0018397E"/>
    <w:rsid w:val="00185E7B"/>
    <w:rsid w:val="001C36A4"/>
    <w:rsid w:val="001F568F"/>
    <w:rsid w:val="00204962"/>
    <w:rsid w:val="0023426B"/>
    <w:rsid w:val="002727E8"/>
    <w:rsid w:val="002A2207"/>
    <w:rsid w:val="002C5171"/>
    <w:rsid w:val="002F0954"/>
    <w:rsid w:val="00300EF1"/>
    <w:rsid w:val="00327C64"/>
    <w:rsid w:val="003768A4"/>
    <w:rsid w:val="0039007B"/>
    <w:rsid w:val="003F4BF3"/>
    <w:rsid w:val="00432770"/>
    <w:rsid w:val="0045766D"/>
    <w:rsid w:val="00493D06"/>
    <w:rsid w:val="004D66ED"/>
    <w:rsid w:val="00535150"/>
    <w:rsid w:val="005657AB"/>
    <w:rsid w:val="005E37A9"/>
    <w:rsid w:val="00641A7B"/>
    <w:rsid w:val="0066279A"/>
    <w:rsid w:val="006B0FC2"/>
    <w:rsid w:val="006B5B8D"/>
    <w:rsid w:val="006E1231"/>
    <w:rsid w:val="00703518"/>
    <w:rsid w:val="0079093F"/>
    <w:rsid w:val="00791EAD"/>
    <w:rsid w:val="007A50AE"/>
    <w:rsid w:val="007E5642"/>
    <w:rsid w:val="007E7E58"/>
    <w:rsid w:val="00823BDA"/>
    <w:rsid w:val="00856A0D"/>
    <w:rsid w:val="008773C2"/>
    <w:rsid w:val="0089429C"/>
    <w:rsid w:val="008967C4"/>
    <w:rsid w:val="00896A22"/>
    <w:rsid w:val="008C4D52"/>
    <w:rsid w:val="008D7685"/>
    <w:rsid w:val="008E7E2C"/>
    <w:rsid w:val="008F7953"/>
    <w:rsid w:val="00926BEE"/>
    <w:rsid w:val="00927AAD"/>
    <w:rsid w:val="009B0895"/>
    <w:rsid w:val="009D1CE1"/>
    <w:rsid w:val="009F33D4"/>
    <w:rsid w:val="009F33FA"/>
    <w:rsid w:val="00A1604D"/>
    <w:rsid w:val="00A238E6"/>
    <w:rsid w:val="00A5162A"/>
    <w:rsid w:val="00A82441"/>
    <w:rsid w:val="00A830E0"/>
    <w:rsid w:val="00B01DD3"/>
    <w:rsid w:val="00B31F0E"/>
    <w:rsid w:val="00B41006"/>
    <w:rsid w:val="00B63BA1"/>
    <w:rsid w:val="00B7674D"/>
    <w:rsid w:val="00B907A7"/>
    <w:rsid w:val="00BE0649"/>
    <w:rsid w:val="00C2485D"/>
    <w:rsid w:val="00C27E13"/>
    <w:rsid w:val="00C50FEA"/>
    <w:rsid w:val="00C94C0B"/>
    <w:rsid w:val="00C94F46"/>
    <w:rsid w:val="00D0603F"/>
    <w:rsid w:val="00D064E6"/>
    <w:rsid w:val="00D534C2"/>
    <w:rsid w:val="00D62143"/>
    <w:rsid w:val="00D86DBC"/>
    <w:rsid w:val="00DA45FF"/>
    <w:rsid w:val="00E02BE8"/>
    <w:rsid w:val="00E13B13"/>
    <w:rsid w:val="00E528C0"/>
    <w:rsid w:val="00E9509B"/>
    <w:rsid w:val="00EC05F5"/>
    <w:rsid w:val="00F466E0"/>
    <w:rsid w:val="00F623FD"/>
    <w:rsid w:val="00F71920"/>
    <w:rsid w:val="00F92DD2"/>
    <w:rsid w:val="00FD1D09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E5FD"/>
  <w15:docId w15:val="{8132A18E-10B0-48D9-A2EC-249BB27D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1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123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64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64E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B6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C6993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7674D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59"/>
    <w:rsid w:val="008E7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D86DB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01DD3"/>
    <w:rPr>
      <w:color w:val="800080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B0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c_deti_ns_tnr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1v.02edu.ru/sveden/regionalnyy-resursnyy-tsentr-razvitiya-i-korrektsii-detey-s-narusheniyami-slukha-i-rechi-v-tom-chis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go.edusite.ru/DswMedia/polojenieya-issl09-10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71969-0C56-4AB4-A8AC-CADD5D69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8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рцдо</dc:creator>
  <cp:lastModifiedBy>Учитель</cp:lastModifiedBy>
  <cp:revision>45</cp:revision>
  <cp:lastPrinted>2022-01-25T06:47:00Z</cp:lastPrinted>
  <dcterms:created xsi:type="dcterms:W3CDTF">2023-02-02T07:08:00Z</dcterms:created>
  <dcterms:modified xsi:type="dcterms:W3CDTF">2024-02-14T03:03:00Z</dcterms:modified>
</cp:coreProperties>
</file>